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7"/>
          <w:szCs w:val="17"/>
        </w:rPr>
        <w:jc w:val="left"/>
        <w:spacing w:before="5" w:line="160" w:lineRule="exact"/>
      </w:pPr>
      <w:r>
        <w:pict>
          <v:group coordorigin="1079,715" coordsize="2342,2476" style="position:absolute;margin-left:53.94pt;margin-top:35.7596pt;width:117.12pt;height:123.78pt;mso-position-horizontal-relative:page;mso-position-vertical-relative:page;z-index:-789">
            <v:shape style="position:absolute;left:1889;top:715;width:691;height:1229" type="#_x0000_t75">
              <v:imagedata o:title="" r:id="rId4"/>
            </v:shape>
            <v:shape coordorigin="1080,1930" coordsize="2340,1260" fillcolor="#FFFFFF" filled="t" path="m1080,3190l3420,3190,3420,1930,1080,1930,1080,3190xe" stroked="f" style="position:absolute;left:1080;top:1930;width:2340;height:1260">
              <v:path arrowok="t"/>
              <v:fill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40"/>
        <w:ind w:left="333" w:right="7277"/>
      </w:pPr>
      <w:r>
        <w:rPr>
          <w:rFonts w:ascii="Arial" w:cs="Arial" w:eastAsia="Arial" w:hAnsi="Arial"/>
          <w:b/>
          <w:spacing w:val="-3"/>
          <w:w w:val="100"/>
          <w:sz w:val="16"/>
          <w:szCs w:val="16"/>
        </w:rPr>
        <w:t>A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Y</w:t>
      </w:r>
      <w:r>
        <w:rPr>
          <w:rFonts w:ascii="Arial" w:cs="Arial" w:eastAsia="Arial" w:hAnsi="Arial"/>
          <w:b/>
          <w:spacing w:val="-1"/>
          <w:w w:val="100"/>
          <w:sz w:val="16"/>
          <w:szCs w:val="16"/>
        </w:rPr>
        <w:t>U</w:t>
      </w:r>
      <w:r>
        <w:rPr>
          <w:rFonts w:ascii="Arial" w:cs="Arial" w:eastAsia="Arial" w:hAnsi="Arial"/>
          <w:b/>
          <w:spacing w:val="2"/>
          <w:w w:val="100"/>
          <w:sz w:val="16"/>
          <w:szCs w:val="16"/>
        </w:rPr>
        <w:t>N</w:t>
      </w:r>
      <w:r>
        <w:rPr>
          <w:rFonts w:ascii="Arial" w:cs="Arial" w:eastAsia="Arial" w:hAnsi="Arial"/>
          <w:b/>
          <w:spacing w:val="3"/>
          <w:w w:val="100"/>
          <w:sz w:val="16"/>
          <w:szCs w:val="16"/>
        </w:rPr>
        <w:t>T</w:t>
      </w:r>
      <w:r>
        <w:rPr>
          <w:rFonts w:ascii="Arial" w:cs="Arial" w:eastAsia="Arial" w:hAnsi="Arial"/>
          <w:b/>
          <w:spacing w:val="-8"/>
          <w:w w:val="100"/>
          <w:sz w:val="16"/>
          <w:szCs w:val="16"/>
        </w:rPr>
        <w:t>A</w:t>
      </w:r>
      <w:r>
        <w:rPr>
          <w:rFonts w:ascii="Arial" w:cs="Arial" w:eastAsia="Arial" w:hAnsi="Arial"/>
          <w:b/>
          <w:spacing w:val="3"/>
          <w:w w:val="100"/>
          <w:sz w:val="16"/>
          <w:szCs w:val="16"/>
        </w:rPr>
        <w:t>M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I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E</w:t>
      </w:r>
      <w:r>
        <w:rPr>
          <w:rFonts w:ascii="Arial" w:cs="Arial" w:eastAsia="Arial" w:hAnsi="Arial"/>
          <w:b/>
          <w:spacing w:val="-1"/>
          <w:w w:val="100"/>
          <w:sz w:val="16"/>
          <w:szCs w:val="16"/>
        </w:rPr>
        <w:t>N</w:t>
      </w:r>
      <w:r>
        <w:rPr>
          <w:rFonts w:ascii="Arial" w:cs="Arial" w:eastAsia="Arial" w:hAnsi="Arial"/>
          <w:b/>
          <w:spacing w:val="-2"/>
          <w:w w:val="100"/>
          <w:sz w:val="16"/>
          <w:szCs w:val="16"/>
        </w:rPr>
        <w:t>T</w:t>
      </w:r>
      <w:r>
        <w:rPr>
          <w:rFonts w:ascii="Arial" w:cs="Arial" w:eastAsia="Arial" w:hAnsi="Arial"/>
          <w:b/>
          <w:spacing w:val="0"/>
          <w:w w:val="100"/>
          <w:sz w:val="16"/>
          <w:szCs w:val="16"/>
        </w:rPr>
        <w:t>O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b/>
          <w:spacing w:val="-1"/>
          <w:w w:val="100"/>
          <w:sz w:val="16"/>
          <w:szCs w:val="16"/>
        </w:rPr>
        <w:t>D</w:t>
      </w:r>
      <w:r>
        <w:rPr>
          <w:rFonts w:ascii="Arial" w:cs="Arial" w:eastAsia="Arial" w:hAnsi="Arial"/>
          <w:b/>
          <w:spacing w:val="0"/>
          <w:w w:val="100"/>
          <w:sz w:val="16"/>
          <w:szCs w:val="16"/>
        </w:rPr>
        <w:t>E</w:t>
      </w:r>
      <w:r>
        <w:rPr>
          <w:rFonts w:ascii="Arial" w:cs="Arial" w:eastAsia="Arial" w:hAnsi="Arial"/>
          <w:b/>
          <w:spacing w:val="2"/>
          <w:w w:val="100"/>
          <w:sz w:val="16"/>
          <w:szCs w:val="16"/>
        </w:rPr>
        <w:t> </w:t>
      </w:r>
      <w:r>
        <w:rPr>
          <w:rFonts w:ascii="Arial" w:cs="Arial" w:eastAsia="Arial" w:hAnsi="Arial"/>
          <w:b/>
          <w:spacing w:val="-2"/>
          <w:w w:val="100"/>
          <w:sz w:val="16"/>
          <w:szCs w:val="16"/>
        </w:rPr>
        <w:t>T</w:t>
      </w:r>
      <w:r>
        <w:rPr>
          <w:rFonts w:ascii="Arial" w:cs="Arial" w:eastAsia="Arial" w:hAnsi="Arial"/>
          <w:b/>
          <w:spacing w:val="3"/>
          <w:w w:val="100"/>
          <w:sz w:val="16"/>
          <w:szCs w:val="16"/>
        </w:rPr>
        <w:t>I</w:t>
      </w:r>
      <w:r>
        <w:rPr>
          <w:rFonts w:ascii="Arial" w:cs="Arial" w:eastAsia="Arial" w:hAnsi="Arial"/>
          <w:b/>
          <w:spacing w:val="-8"/>
          <w:w w:val="100"/>
          <w:sz w:val="16"/>
          <w:szCs w:val="16"/>
        </w:rPr>
        <w:t>A</w:t>
      </w:r>
      <w:r>
        <w:rPr>
          <w:rFonts w:ascii="Arial" w:cs="Arial" w:eastAsia="Arial" w:hAnsi="Arial"/>
          <w:b/>
          <w:spacing w:val="0"/>
          <w:w w:val="100"/>
          <w:sz w:val="16"/>
          <w:szCs w:val="16"/>
        </w:rPr>
        <w:t>S</w:t>
      </w:r>
      <w:r>
        <w:rPr>
          <w:rFonts w:ascii="Arial" w:cs="Arial" w:eastAsia="Arial" w:hAnsi="Arial"/>
          <w:spacing w:val="0"/>
          <w:w w:val="100"/>
          <w:sz w:val="16"/>
          <w:szCs w:val="16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1"/>
        <w:ind w:left="794" w:right="7731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C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/</w:t>
      </w:r>
      <w:r>
        <w:rPr>
          <w:rFonts w:ascii="Arial" w:cs="Arial" w:eastAsia="Arial" w:hAnsi="Arial"/>
          <w:spacing w:val="2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L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i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b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e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r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t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d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1"/>
        <w:ind w:left="472" w:right="7411"/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T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e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l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é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f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o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n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o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: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2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9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1"/>
        <w:ind w:left="650" w:right="7589"/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F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4"/>
          <w:w w:val="100"/>
          <w:sz w:val="16"/>
          <w:szCs w:val="16"/>
        </w:rPr>
        <w:t>x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: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3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9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1" w:line="180" w:lineRule="exact"/>
        <w:ind w:firstLine="5" w:left="853" w:right="7796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2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T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I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S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L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N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Z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R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OTE</w:t>
      </w:r>
    </w:p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spacing w:line="320" w:lineRule="exact"/>
        <w:ind w:hanging="2976" w:left="3946" w:right="484"/>
      </w:pP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LLA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EL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SO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EL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TO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Í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J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0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2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8" w:line="260" w:lineRule="exact"/>
      </w:pP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10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79"/>
        </w:trPr>
        <w:tc>
          <w:tcPr>
            <w:tcW w:type="dxa" w:w="9425"/>
            <w:gridSpan w:val="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  <w:jc w:val="left"/>
              <w:spacing w:line="360" w:lineRule="exact"/>
              <w:ind w:left="292"/>
            </w:pP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32"/>
                <w:szCs w:val="32"/>
              </w:rPr>
              <w:t>P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32"/>
                <w:szCs w:val="32"/>
              </w:rPr>
              <w:t>L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32"/>
                <w:szCs w:val="32"/>
              </w:rPr>
              <w:t>AN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32"/>
                <w:szCs w:val="32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32"/>
                <w:szCs w:val="32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32"/>
                <w:szCs w:val="32"/>
              </w:rPr>
              <w:t>L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32"/>
                <w:szCs w:val="32"/>
              </w:rPr>
              <w:t>L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32"/>
                <w:szCs w:val="32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-17"/>
                <w:w w:val="100"/>
                <w:sz w:val="32"/>
                <w:szCs w:val="32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32"/>
                <w:szCs w:val="32"/>
              </w:rPr>
              <w:t>DE</w:t>
            </w:r>
            <w:r>
              <w:rPr>
                <w:rFonts w:ascii="Times New Roman" w:cs="Times New Roman" w:eastAsia="Times New Roman" w:hAnsi="Times New Roman"/>
                <w:b/>
                <w:spacing w:val="-2"/>
                <w:w w:val="100"/>
                <w:sz w:val="32"/>
                <w:szCs w:val="32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32"/>
                <w:szCs w:val="32"/>
              </w:rPr>
              <w:t>P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32"/>
                <w:szCs w:val="32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32"/>
                <w:szCs w:val="32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32"/>
                <w:szCs w:val="32"/>
              </w:rPr>
              <w:t>S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32"/>
                <w:szCs w:val="32"/>
              </w:rPr>
              <w:t>O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32"/>
                <w:szCs w:val="32"/>
              </w:rPr>
              <w:t>NAL</w:t>
            </w:r>
            <w:r>
              <w:rPr>
                <w:rFonts w:ascii="Times New Roman" w:cs="Times New Roman" w:eastAsia="Times New Roman" w:hAnsi="Times New Roman"/>
                <w:b/>
                <w:spacing w:val="-15"/>
                <w:w w:val="100"/>
                <w:sz w:val="32"/>
                <w:szCs w:val="32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32"/>
                <w:szCs w:val="32"/>
              </w:rPr>
              <w:t>F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32"/>
                <w:szCs w:val="32"/>
              </w:rPr>
              <w:t>U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32"/>
                <w:szCs w:val="32"/>
              </w:rPr>
              <w:t>NC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32"/>
                <w:szCs w:val="32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32"/>
                <w:szCs w:val="32"/>
              </w:rPr>
              <w:t>O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32"/>
                <w:szCs w:val="32"/>
              </w:rPr>
              <w:t>NAR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32"/>
                <w:szCs w:val="32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32"/>
                <w:szCs w:val="32"/>
              </w:rPr>
              <w:t>O</w:t>
            </w:r>
            <w:r>
              <w:rPr>
                <w:rFonts w:ascii="Times New Roman" w:cs="Times New Roman" w:eastAsia="Times New Roman" w:hAnsi="Times New Roman"/>
                <w:b/>
                <w:spacing w:val="-25"/>
                <w:w w:val="100"/>
                <w:sz w:val="32"/>
                <w:szCs w:val="32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32"/>
                <w:szCs w:val="32"/>
              </w:rPr>
              <w:t>DE</w:t>
            </w:r>
            <w:r>
              <w:rPr>
                <w:rFonts w:ascii="Times New Roman" w:cs="Times New Roman" w:eastAsia="Times New Roman" w:hAnsi="Times New Roman"/>
                <w:b/>
                <w:spacing w:val="-2"/>
                <w:w w:val="100"/>
                <w:sz w:val="32"/>
                <w:szCs w:val="32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32"/>
                <w:szCs w:val="32"/>
              </w:rPr>
              <w:t>CA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32"/>
                <w:szCs w:val="32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32"/>
                <w:szCs w:val="32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32"/>
                <w:szCs w:val="32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32"/>
                <w:szCs w:val="32"/>
              </w:rPr>
              <w:t>RA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hRule="exact" w:val="422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  <w:jc w:val="left"/>
              <w:spacing w:line="200" w:lineRule="exact"/>
              <w:ind w:left="66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18"/>
                <w:szCs w:val="18"/>
              </w:rPr>
              <w:t>INACI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ind w:left="129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ind w:left="161" w:right="161"/>
            </w:pP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16"/>
                <w:szCs w:val="16"/>
              </w:rPr>
              <w:t>º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ind w:left="119"/>
            </w:pP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ind w:left="93"/>
            </w:pP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ind w:left="93"/>
            </w:pP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-3"/>
                <w:w w:val="100"/>
                <w:sz w:val="16"/>
                <w:szCs w:val="16"/>
              </w:rPr>
              <w:t>X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244"/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1.1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2" w:right="266"/>
            </w:pPr>
            <w:r>
              <w:rPr>
                <w:rFonts w:ascii="Arial" w:cs="Arial" w:eastAsia="Arial" w:hAns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1.2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2" w:right="266"/>
            </w:pPr>
            <w:r>
              <w:rPr>
                <w:rFonts w:ascii="Arial" w:cs="Arial" w:eastAsia="Arial" w:hAns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1.3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2" w:right="266"/>
            </w:pPr>
            <w:r>
              <w:rPr>
                <w:rFonts w:ascii="Arial" w:cs="Arial" w:eastAsia="Arial" w:hAns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ascii="Arial" w:cs="Arial" w:eastAsia="Arial" w:hAns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244"/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2.1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ascii="Arial" w:cs="Arial" w:eastAsia="Arial" w:hAns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éc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éc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/a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2" w:right="266"/>
            </w:pPr>
            <w:r>
              <w:rPr>
                <w:rFonts w:ascii="Arial" w:cs="Arial" w:eastAsia="Arial" w:hAns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2.2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ascii="Arial" w:cs="Arial" w:eastAsia="Arial" w:hAns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/a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54" w:right="261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2.3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ascii="Arial" w:cs="Arial" w:eastAsia="Arial" w:hAns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xil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/a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54" w:right="261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47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ascii="Arial" w:cs="Arial" w:eastAsia="Arial" w:hAns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66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3.1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ascii="Arial" w:cs="Arial" w:eastAsia="Arial" w:hAns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éc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3.1.1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éc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/as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/a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2" w:right="266"/>
            </w:pPr>
            <w:r>
              <w:rPr>
                <w:rFonts w:ascii="Arial" w:cs="Arial" w:eastAsia="Arial" w:hAns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3.1.2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éc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/as</w:t>
            </w:r>
            <w:r>
              <w:rPr>
                <w:rFonts w:ascii="Arial" w:cs="Arial" w:eastAsia="Arial" w:hAns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éc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/a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2" w:right="266"/>
            </w:pPr>
            <w:r>
              <w:rPr>
                <w:rFonts w:ascii="Arial" w:cs="Arial" w:eastAsia="Arial" w:hAns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éc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/a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2" w:right="266"/>
            </w:pPr>
            <w:r>
              <w:rPr>
                <w:rFonts w:ascii="Arial" w:cs="Arial" w:eastAsia="Arial" w:hAns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/a</w:t>
            </w:r>
            <w:r>
              <w:rPr>
                <w:rFonts w:ascii="Arial" w:cs="Arial" w:eastAsia="Arial" w:hAns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2" w:right="266"/>
            </w:pPr>
            <w:r>
              <w:rPr>
                <w:rFonts w:ascii="Arial" w:cs="Arial" w:eastAsia="Arial" w:hAns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/a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2" w:right="266"/>
            </w:pPr>
            <w:r>
              <w:rPr>
                <w:rFonts w:ascii="Arial" w:cs="Arial" w:eastAsia="Arial" w:hAns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aja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/a</w:t>
            </w:r>
            <w:r>
              <w:rPr>
                <w:rFonts w:ascii="Arial" w:cs="Arial" w:eastAsia="Arial" w:hAns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2" w:right="266"/>
            </w:pPr>
            <w:r>
              <w:rPr>
                <w:rFonts w:ascii="Arial" w:cs="Arial" w:eastAsia="Arial" w:hAns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3.2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ecia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3.2.1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/a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2" w:right="266"/>
            </w:pPr>
            <w:r>
              <w:rPr>
                <w:rFonts w:ascii="Arial" w:cs="Arial" w:eastAsia="Arial" w:hAns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icial</w:t>
            </w:r>
            <w:r>
              <w:rPr>
                <w:rFonts w:ascii="Arial" w:cs="Arial" w:eastAsia="Arial" w:hAns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54" w:right="261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54" w:right="261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65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47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3.2.2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54" w:right="261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54" w:right="261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eci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54" w:right="261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éc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xili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54" w:right="261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3.2.3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317" w:right="321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317" w:right="321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317" w:right="321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47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/a</w:t>
            </w:r>
            <w:r>
              <w:rPr>
                <w:rFonts w:ascii="Arial" w:cs="Arial" w:eastAsia="Arial" w:hAns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66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317" w:right="321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77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340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6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5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317" w:right="321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87" w:right="18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0" w:right="470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5033"/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141" w:right="2146"/>
            </w:pPr>
            <w:r>
              <w:rPr>
                <w:rFonts w:ascii="Arial" w:cs="Arial" w:eastAsia="Arial" w:hAnsi="Arial"/>
                <w:b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6"/>
                <w:w w:val="9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6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95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360" w:right="468"/>
            </w:pPr>
            <w:r>
              <w:rPr>
                <w:rFonts w:ascii="Arial" w:cs="Arial" w:eastAsia="Arial" w:hAnsi="Arial"/>
                <w:b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12" w:right="614"/>
            </w:pP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42"/>
            </w:pP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</w:tbl>
    <w:sectPr>
      <w:type w:val="continuous"/>
      <w:pgSz w:h="16840" w:w="11900"/>
      <w:pgMar w:bottom="280" w:left="900" w:right="1360" w:top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