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308F" w14:textId="77777777" w:rsidR="005E261C" w:rsidRDefault="005E261C">
      <w:pPr>
        <w:pStyle w:val="Textoindependiente"/>
        <w:rPr>
          <w:rFonts w:ascii="Times New Roman"/>
        </w:rPr>
      </w:pPr>
    </w:p>
    <w:p w14:paraId="61C697A4" w14:textId="77777777" w:rsidR="005E261C" w:rsidRDefault="005E261C">
      <w:pPr>
        <w:pStyle w:val="Textoindependiente"/>
        <w:rPr>
          <w:rFonts w:ascii="Times New Roman"/>
        </w:rPr>
      </w:pPr>
    </w:p>
    <w:p w14:paraId="1AB4698A" w14:textId="77777777" w:rsidR="005E261C" w:rsidRDefault="005E261C">
      <w:pPr>
        <w:pStyle w:val="Textoindependiente"/>
        <w:spacing w:before="3"/>
        <w:rPr>
          <w:rFonts w:ascii="Times New Roman"/>
          <w:sz w:val="28"/>
        </w:rPr>
      </w:pPr>
    </w:p>
    <w:p w14:paraId="16419705" w14:textId="77777777" w:rsidR="005E261C" w:rsidRDefault="00000000">
      <w:pPr>
        <w:tabs>
          <w:tab w:val="left" w:pos="4644"/>
        </w:tabs>
        <w:spacing w:before="100"/>
        <w:ind w:left="18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ALC/2021/1733</w:t>
      </w:r>
      <w:r>
        <w:rPr>
          <w:rFonts w:ascii="Courier New" w:hAnsi="Courier New"/>
          <w:sz w:val="24"/>
        </w:rPr>
        <w:tab/>
        <w:t>de fecha 28/12/2021</w:t>
      </w:r>
    </w:p>
    <w:p w14:paraId="6D4B6405" w14:textId="77777777" w:rsidR="005E261C" w:rsidRDefault="005E261C">
      <w:pPr>
        <w:pStyle w:val="Textoindependiente"/>
        <w:rPr>
          <w:rFonts w:ascii="Courier New"/>
        </w:rPr>
      </w:pPr>
    </w:p>
    <w:p w14:paraId="0048FF6B" w14:textId="77777777" w:rsidR="005E261C" w:rsidRDefault="005E261C">
      <w:pPr>
        <w:pStyle w:val="Textoindependiente"/>
        <w:rPr>
          <w:rFonts w:ascii="Courier New"/>
        </w:rPr>
      </w:pPr>
    </w:p>
    <w:p w14:paraId="0B7B590E" w14:textId="77777777" w:rsidR="005E261C" w:rsidRDefault="005E261C">
      <w:pPr>
        <w:pStyle w:val="Textoindependiente"/>
        <w:rPr>
          <w:rFonts w:ascii="Courier New"/>
        </w:rPr>
      </w:pPr>
    </w:p>
    <w:p w14:paraId="161435DF" w14:textId="77777777" w:rsidR="005E261C" w:rsidRDefault="005E261C">
      <w:pPr>
        <w:pStyle w:val="Textoindependiente"/>
        <w:rPr>
          <w:rFonts w:ascii="Courier New"/>
          <w:sz w:val="23"/>
        </w:rPr>
      </w:pPr>
    </w:p>
    <w:p w14:paraId="20636E51" w14:textId="77777777" w:rsidR="005E261C" w:rsidRDefault="00000000">
      <w:pPr>
        <w:pStyle w:val="Textoindependiente"/>
        <w:ind w:left="118" w:right="676" w:firstLine="774"/>
        <w:jc w:val="both"/>
      </w:pPr>
      <w:r>
        <w:t>Visto que, por Acuerdo del Pleno de fecha 15 de junio de 2021, se aprobó, junto con el</w:t>
      </w:r>
      <w:r>
        <w:rPr>
          <w:spacing w:val="1"/>
        </w:rPr>
        <w:t xml:space="preserve"> </w:t>
      </w:r>
      <w:r>
        <w:t>Presupuesto Municipal, la Plantilla del personal de este Ayuntamiento para el año 2021, siendo</w:t>
      </w:r>
      <w:r>
        <w:rPr>
          <w:spacing w:val="1"/>
        </w:rPr>
        <w:t xml:space="preserve"> </w:t>
      </w:r>
      <w:r>
        <w:t>publicada íntegramente en el Boletín Oficial de la Provincia de Las Palmas número 74, de fecha 21 de</w:t>
      </w:r>
      <w:r>
        <w:rPr>
          <w:spacing w:val="-53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218BDA81" w14:textId="77777777" w:rsidR="005E261C" w:rsidRDefault="005E261C">
      <w:pPr>
        <w:pStyle w:val="Textoindependiente"/>
      </w:pPr>
    </w:p>
    <w:p w14:paraId="0D4A441F" w14:textId="77777777" w:rsidR="005E261C" w:rsidRDefault="00000000">
      <w:pPr>
        <w:pStyle w:val="Textoindependiente"/>
        <w:ind w:left="118" w:right="675" w:firstLine="708"/>
        <w:jc w:val="both"/>
      </w:pPr>
      <w:r>
        <w:t>Visto que con fecha 15 de octubre y 23 de diciembre de 2021, se llevó a Mesa General de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empleados/as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oportuno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ofrecimiento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estabilización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empleo</w:t>
      </w:r>
      <w:r>
        <w:rPr>
          <w:spacing w:val="-1"/>
        </w:rPr>
        <w:t xml:space="preserve"> </w:t>
      </w:r>
      <w:r>
        <w:t>temporal.</w:t>
      </w:r>
    </w:p>
    <w:p w14:paraId="75240C66" w14:textId="77777777" w:rsidR="005E261C" w:rsidRDefault="005E261C">
      <w:pPr>
        <w:pStyle w:val="Textoindependiente"/>
      </w:pPr>
    </w:p>
    <w:p w14:paraId="02FC90EB" w14:textId="77777777" w:rsidR="005E261C" w:rsidRDefault="00000000">
      <w:pPr>
        <w:pStyle w:val="Textoindependiente"/>
        <w:ind w:left="118" w:right="675" w:firstLine="708"/>
        <w:jc w:val="both"/>
      </w:pPr>
      <w:r>
        <w:t>Visto que, en la citada Plantilla figuran vacantes y dotadas presupuestariamente diversas</w:t>
      </w:r>
      <w:r>
        <w:rPr>
          <w:spacing w:val="1"/>
        </w:rPr>
        <w:t xml:space="preserve"> </w:t>
      </w:r>
      <w:r>
        <w:t>plazas,</w:t>
      </w:r>
      <w:r>
        <w:rPr>
          <w:spacing w:val="16"/>
        </w:rPr>
        <w:t xml:space="preserve"> </w:t>
      </w:r>
      <w:r>
        <w:t>cuya</w:t>
      </w:r>
      <w:r>
        <w:rPr>
          <w:spacing w:val="16"/>
        </w:rPr>
        <w:t xml:space="preserve"> </w:t>
      </w:r>
      <w:r>
        <w:t>cobertura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considera</w:t>
      </w:r>
      <w:r>
        <w:rPr>
          <w:spacing w:val="16"/>
        </w:rPr>
        <w:t xml:space="preserve"> </w:t>
      </w:r>
      <w:r>
        <w:t>necesaria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ejercicio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buen</w:t>
      </w:r>
      <w:r>
        <w:rPr>
          <w:spacing w:val="16"/>
        </w:rPr>
        <w:t xml:space="preserve"> </w:t>
      </w:r>
      <w:r>
        <w:t>funcionamiento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municipales.</w:t>
      </w:r>
    </w:p>
    <w:p w14:paraId="2E5039CD" w14:textId="77777777" w:rsidR="005E261C" w:rsidRDefault="005E261C">
      <w:pPr>
        <w:pStyle w:val="Textoindependiente"/>
      </w:pPr>
    </w:p>
    <w:p w14:paraId="56C62A51" w14:textId="77777777" w:rsidR="005E261C" w:rsidRDefault="00000000">
      <w:pPr>
        <w:pStyle w:val="Textoindependiente"/>
        <w:ind w:left="118" w:right="676" w:firstLine="708"/>
        <w:jc w:val="both"/>
      </w:pPr>
      <w:r>
        <w:t>Visto el Informe de la Unidad de Recursos Humanos, de fecha 15 de diciembre de 2021, en la</w:t>
      </w:r>
      <w:r>
        <w:rPr>
          <w:spacing w:val="-53"/>
        </w:rPr>
        <w:t xml:space="preserve"> </w:t>
      </w:r>
      <w:r>
        <w:t>que se detallan las vacantes que pueden incluirse en la Oferta extraordinaria de estabilización del</w:t>
      </w:r>
      <w:r>
        <w:rPr>
          <w:spacing w:val="1"/>
        </w:rPr>
        <w:t xml:space="preserve"> </w:t>
      </w:r>
      <w:r>
        <w:t>empleo temporal, de acuerdo con el Real Decreto 14/2021, de 6 de julio de medidas urgentes para la</w:t>
      </w:r>
      <w:r>
        <w:rPr>
          <w:spacing w:val="1"/>
        </w:rPr>
        <w:t xml:space="preserve"> </w:t>
      </w:r>
      <w:r>
        <w:t>reducción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temporalidad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empleo</w:t>
      </w:r>
      <w:r>
        <w:rPr>
          <w:spacing w:val="-1"/>
        </w:rPr>
        <w:t xml:space="preserve"> </w:t>
      </w:r>
      <w:r>
        <w:t>público.</w:t>
      </w:r>
    </w:p>
    <w:p w14:paraId="0B5242CA" w14:textId="77777777" w:rsidR="005E261C" w:rsidRDefault="005E261C">
      <w:pPr>
        <w:pStyle w:val="Textoindependiente"/>
      </w:pPr>
    </w:p>
    <w:p w14:paraId="6DD8FF4B" w14:textId="77777777" w:rsidR="005E261C" w:rsidRDefault="00000000">
      <w:pPr>
        <w:pStyle w:val="Textoindependiente"/>
        <w:ind w:left="118" w:right="676" w:firstLine="708"/>
        <w:jc w:val="both"/>
      </w:pPr>
      <w:r>
        <w:t>Visto el informe de Intervención, de fecha 16 de diciembre de 2021, en el que se verifica 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legalidad</w:t>
      </w:r>
      <w:r>
        <w:rPr>
          <w:spacing w:val="-2"/>
        </w:rPr>
        <w:t xml:space="preserve"> </w:t>
      </w:r>
      <w:r>
        <w:t>y normativa aplicable.</w:t>
      </w:r>
    </w:p>
    <w:p w14:paraId="38C6DE20" w14:textId="77777777" w:rsidR="005E261C" w:rsidRDefault="005E261C">
      <w:pPr>
        <w:pStyle w:val="Textoindependiente"/>
      </w:pPr>
    </w:p>
    <w:p w14:paraId="40445175" w14:textId="77777777" w:rsidR="005E261C" w:rsidRDefault="00000000">
      <w:pPr>
        <w:pStyle w:val="Textoindependiente"/>
        <w:ind w:left="118" w:right="676" w:firstLine="850"/>
        <w:jc w:val="both"/>
      </w:pPr>
      <w:r>
        <w:t>Es por lo que en virtud de las prerrogativas que me confiere el artículo 21.1., de la Ley</w:t>
      </w:r>
      <w:r>
        <w:rPr>
          <w:spacing w:val="1"/>
        </w:rPr>
        <w:t xml:space="preserve"> </w:t>
      </w:r>
      <w:r>
        <w:t>7/1985, de 2 de abril, Reguladora de las Bases de Régimen Local, modificada por la Ley 57/2003, de</w:t>
      </w:r>
      <w:r>
        <w:rPr>
          <w:spacing w:val="1"/>
        </w:rPr>
        <w:t xml:space="preserve"> </w:t>
      </w:r>
      <w:r>
        <w:t>16 de diciembre, de medidas para la modernización del Gobierno Local, y artículo 41,14, del Real</w:t>
      </w:r>
      <w:r>
        <w:rPr>
          <w:spacing w:val="1"/>
        </w:rPr>
        <w:t xml:space="preserve"> </w:t>
      </w:r>
      <w:r>
        <w:t>Decreto 2568/1986, de 28 de noviembre, por el que se aprueba el Reglamento de organización,</w:t>
      </w:r>
      <w:r>
        <w:rPr>
          <w:spacing w:val="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 jurídico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RESUELVO</w:t>
      </w:r>
      <w:r>
        <w:t>:</w:t>
      </w:r>
    </w:p>
    <w:p w14:paraId="17F5DB8F" w14:textId="77777777" w:rsidR="005E261C" w:rsidRDefault="005E261C">
      <w:pPr>
        <w:pStyle w:val="Textoindependiente"/>
      </w:pPr>
    </w:p>
    <w:p w14:paraId="4DF4BF8F" w14:textId="77777777" w:rsidR="005E261C" w:rsidRDefault="00000000">
      <w:pPr>
        <w:pStyle w:val="Textoindependiente"/>
        <w:ind w:left="118" w:right="675" w:firstLine="708"/>
        <w:jc w:val="both"/>
      </w:pPr>
      <w:r>
        <w:rPr>
          <w:rFonts w:ascii="Arial" w:hAnsi="Arial"/>
          <w:b/>
        </w:rPr>
        <w:t xml:space="preserve">PRIMERO. </w:t>
      </w:r>
      <w:r>
        <w:t>Aprobar la Oferta de Empleo Público extraordinaria para la estabilización de</w:t>
      </w:r>
      <w:r>
        <w:rPr>
          <w:spacing w:val="1"/>
        </w:rPr>
        <w:t xml:space="preserve"> </w:t>
      </w:r>
      <w:r>
        <w:t>empleo temporal, para el año 2021, del Ayuntamiento de Tías, sin perjuicio de que las convocatorias</w:t>
      </w:r>
      <w:r>
        <w:rPr>
          <w:spacing w:val="1"/>
        </w:rPr>
        <w:t xml:space="preserve"> </w:t>
      </w:r>
      <w:r>
        <w:t>se realizarán de conformidad con la legislación que esté vigente en dicho momento, con la siguiente</w:t>
      </w:r>
      <w:r>
        <w:rPr>
          <w:spacing w:val="1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plazas:</w:t>
      </w:r>
    </w:p>
    <w:p w14:paraId="4165BD25" w14:textId="77777777" w:rsidR="005E261C" w:rsidRDefault="005E261C">
      <w:pPr>
        <w:pStyle w:val="Textoindependiente"/>
      </w:pPr>
    </w:p>
    <w:p w14:paraId="7716195E" w14:textId="77777777" w:rsidR="005E261C" w:rsidRDefault="00000000">
      <w:pPr>
        <w:pStyle w:val="Ttulo1"/>
      </w:pPr>
      <w:r>
        <w:t>Personal</w:t>
      </w:r>
      <w:r>
        <w:rPr>
          <w:spacing w:val="-1"/>
        </w:rPr>
        <w:t xml:space="preserve"> </w:t>
      </w:r>
      <w:r>
        <w:t>Funcionario/a.</w:t>
      </w:r>
    </w:p>
    <w:p w14:paraId="25D81EB1" w14:textId="77777777" w:rsidR="005E261C" w:rsidRDefault="005E261C">
      <w:pPr>
        <w:pStyle w:val="Textoindependiente"/>
        <w:rPr>
          <w:rFonts w:ascii="Arial"/>
          <w:b/>
        </w:rPr>
      </w:pPr>
    </w:p>
    <w:p w14:paraId="6F1E235F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A2. Categoría Profesional: Ingeniero/a Técnico/a Industrial. Nº de</w:t>
      </w:r>
      <w:r>
        <w:rPr>
          <w:spacing w:val="1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723FE0C1" w14:textId="77777777" w:rsidR="005E261C" w:rsidRDefault="005E261C">
      <w:pPr>
        <w:pStyle w:val="Textoindependiente"/>
      </w:pPr>
    </w:p>
    <w:p w14:paraId="179E4606" w14:textId="77777777" w:rsidR="005E261C" w:rsidRDefault="00000000">
      <w:pPr>
        <w:pStyle w:val="Textoindependiente"/>
        <w:ind w:left="826"/>
      </w:pP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3"/>
        </w:rPr>
        <w:t xml:space="preserve"> </w:t>
      </w:r>
      <w:r>
        <w:t>1</w:t>
      </w:r>
    </w:p>
    <w:p w14:paraId="2DF11C0A" w14:textId="77777777" w:rsidR="005E261C" w:rsidRDefault="005E261C">
      <w:pPr>
        <w:pStyle w:val="Textoindependiente"/>
      </w:pPr>
    </w:p>
    <w:p w14:paraId="15CD6688" w14:textId="77777777" w:rsidR="005E261C" w:rsidRDefault="00000000">
      <w:pPr>
        <w:pStyle w:val="Ttulo1"/>
      </w:pPr>
      <w:r>
        <w:t>Personal Laboral.</w:t>
      </w:r>
    </w:p>
    <w:p w14:paraId="03E31A0B" w14:textId="77777777" w:rsidR="005E261C" w:rsidRDefault="005E261C">
      <w:pPr>
        <w:pStyle w:val="Textoindependiente"/>
        <w:rPr>
          <w:rFonts w:ascii="Arial"/>
          <w:b/>
        </w:rPr>
      </w:pPr>
    </w:p>
    <w:p w14:paraId="3A6AD909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Clasificación:</w:t>
      </w:r>
      <w:r>
        <w:rPr>
          <w:spacing w:val="27"/>
        </w:rPr>
        <w:t xml:space="preserve"> </w:t>
      </w:r>
      <w:r>
        <w:t>A2.</w:t>
      </w:r>
      <w:r>
        <w:rPr>
          <w:spacing w:val="26"/>
        </w:rPr>
        <w:t xml:space="preserve"> </w:t>
      </w:r>
      <w:r>
        <w:t>Categoría</w:t>
      </w:r>
      <w:r>
        <w:rPr>
          <w:spacing w:val="27"/>
        </w:rPr>
        <w:t xml:space="preserve"> </w:t>
      </w:r>
      <w:r>
        <w:t>Profesional:</w:t>
      </w:r>
      <w:r>
        <w:rPr>
          <w:spacing w:val="26"/>
        </w:rPr>
        <w:t xml:space="preserve"> </w:t>
      </w:r>
      <w:r>
        <w:t>Trabajador/a</w:t>
      </w:r>
      <w:r>
        <w:rPr>
          <w:spacing w:val="26"/>
        </w:rPr>
        <w:t xml:space="preserve"> </w:t>
      </w:r>
      <w:r>
        <w:t>Social.</w:t>
      </w:r>
      <w:r>
        <w:rPr>
          <w:spacing w:val="27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Vacantes:</w:t>
      </w:r>
      <w:r>
        <w:rPr>
          <w:spacing w:val="26"/>
        </w:rPr>
        <w:t xml:space="preserve"> </w:t>
      </w:r>
      <w:r>
        <w:t>3.</w:t>
      </w:r>
    </w:p>
    <w:p w14:paraId="3014FB39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2FF68217" w14:textId="77777777" w:rsidR="005E261C" w:rsidRDefault="005E261C">
      <w:pPr>
        <w:pStyle w:val="Textoindependiente"/>
      </w:pPr>
    </w:p>
    <w:p w14:paraId="1EE971AB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A1. Categoría Profesional: Pedagogo/a. Nº de Vacantes: 1. Sistema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7CBA6145" w14:textId="77777777" w:rsidR="005E261C" w:rsidRDefault="005E261C">
      <w:pPr>
        <w:pStyle w:val="Textoindependiente"/>
      </w:pPr>
    </w:p>
    <w:p w14:paraId="15327E18" w14:textId="77777777" w:rsidR="005E261C" w:rsidRDefault="005E261C">
      <w:pPr>
        <w:pStyle w:val="Textoindependiente"/>
        <w:spacing w:before="7"/>
        <w:rPr>
          <w:sz w:val="26"/>
        </w:rPr>
      </w:pPr>
    </w:p>
    <w:p w14:paraId="4D1C1318" w14:textId="77777777" w:rsidR="005E261C" w:rsidRDefault="00000000">
      <w:pPr>
        <w:spacing w:before="96"/>
        <w:ind w:right="108"/>
        <w:jc w:val="right"/>
        <w:rPr>
          <w:sz w:val="14"/>
        </w:rPr>
      </w:pPr>
      <w:r>
        <w:pict w14:anchorId="15DF7752">
          <v:group id="_x0000_s2063" style="position:absolute;left:0;text-align:left;margin-left:65.25pt;margin-top:14.05pt;width:493.15pt;height:29.6pt;z-index:-15867904;mso-position-horizontal-relative:page" coordorigin="1305,281" coordsize="9863,592">
            <v:rect id="_x0000_s2066" style="position:absolute;left:1315;top:725;width:9843;height:138" fillcolor="#00457a" stroked="f"/>
            <v:shape id="_x0000_s2065" style="position:absolute;left:1305;top:286;width:9863;height:582" coordorigin="1305,286" coordsize="9863,582" o:spt="100" adj="0,,0" path="m1310,291r,368m1310,725r,138m11163,725r,138m1305,720r9863,m1310,868r9853,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1315;top:291;width:9843;height:396" filled="f" stroked="f">
              <v:textbox inset="0,0,0,0">
                <w:txbxContent>
                  <w:p w14:paraId="0F6EACBF" w14:textId="77777777" w:rsidR="005E26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13523646346110104406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49155849" w14:textId="77777777" w:rsidR="005E261C" w:rsidRDefault="005E261C">
      <w:pPr>
        <w:jc w:val="right"/>
        <w:rPr>
          <w:sz w:val="14"/>
        </w:rPr>
        <w:sectPr w:rsidR="005E261C">
          <w:headerReference w:type="default" r:id="rId7"/>
          <w:footerReference w:type="default" r:id="rId8"/>
          <w:type w:val="continuous"/>
          <w:pgSz w:w="11910" w:h="16840"/>
          <w:pgMar w:top="1960" w:right="740" w:bottom="520" w:left="1300" w:header="516" w:footer="327" w:gutter="0"/>
          <w:pgNumType w:start="1"/>
          <w:cols w:space="720"/>
        </w:sectPr>
      </w:pPr>
    </w:p>
    <w:p w14:paraId="52E8B6D2" w14:textId="77777777" w:rsidR="005E261C" w:rsidRDefault="005E261C">
      <w:pPr>
        <w:pStyle w:val="Textoindependiente"/>
        <w:spacing w:before="3"/>
      </w:pPr>
    </w:p>
    <w:p w14:paraId="44BA6903" w14:textId="77777777" w:rsidR="005E261C" w:rsidRDefault="00000000">
      <w:pPr>
        <w:pStyle w:val="Textoindependiente"/>
        <w:spacing w:before="94"/>
        <w:ind w:left="118" w:right="669" w:firstLine="708"/>
      </w:pPr>
      <w:r>
        <w:t>Grupo de Clasificación: A1. Categoría Profesional: Psicólogo/a Nº de Vacantes: 1. Sistema de</w:t>
      </w:r>
      <w:r>
        <w:rPr>
          <w:spacing w:val="-53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 libre.</w:t>
      </w:r>
    </w:p>
    <w:p w14:paraId="3E5B5FF2" w14:textId="77777777" w:rsidR="005E261C" w:rsidRDefault="005E261C">
      <w:pPr>
        <w:pStyle w:val="Textoindependiente"/>
        <w:spacing w:before="11"/>
        <w:rPr>
          <w:sz w:val="19"/>
        </w:rPr>
      </w:pPr>
    </w:p>
    <w:p w14:paraId="527CA82C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Clasificación:</w:t>
      </w:r>
      <w:r>
        <w:rPr>
          <w:spacing w:val="4"/>
        </w:rPr>
        <w:t xml:space="preserve"> </w:t>
      </w:r>
      <w:r>
        <w:t>A2.</w:t>
      </w:r>
      <w:r>
        <w:rPr>
          <w:spacing w:val="3"/>
        </w:rPr>
        <w:t xml:space="preserve"> </w:t>
      </w:r>
      <w:r>
        <w:t>Categoría</w:t>
      </w:r>
      <w:r>
        <w:rPr>
          <w:spacing w:val="4"/>
        </w:rPr>
        <w:t xml:space="preserve"> </w:t>
      </w:r>
      <w:r>
        <w:t>Profesional:</w:t>
      </w:r>
      <w:r>
        <w:rPr>
          <w:spacing w:val="4"/>
        </w:rPr>
        <w:t xml:space="preserve"> </w:t>
      </w:r>
      <w:r>
        <w:t>Arquitecto/a</w:t>
      </w:r>
      <w:r>
        <w:rPr>
          <w:spacing w:val="3"/>
        </w:rPr>
        <w:t xml:space="preserve"> </w:t>
      </w:r>
      <w:r>
        <w:t>Técnico/a.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Vacantes:</w:t>
      </w:r>
      <w:r>
        <w:rPr>
          <w:spacing w:val="4"/>
        </w:rPr>
        <w:t xml:space="preserve"> </w:t>
      </w:r>
      <w:r>
        <w:t>2.</w:t>
      </w:r>
    </w:p>
    <w:p w14:paraId="134C70FC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76973495" w14:textId="77777777" w:rsidR="005E261C" w:rsidRDefault="005E261C">
      <w:pPr>
        <w:pStyle w:val="Textoindependiente"/>
      </w:pPr>
    </w:p>
    <w:p w14:paraId="21C92B72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Clasificación:</w:t>
      </w:r>
      <w:r>
        <w:rPr>
          <w:spacing w:val="40"/>
        </w:rPr>
        <w:t xml:space="preserve"> </w:t>
      </w:r>
      <w:r>
        <w:t>A2.</w:t>
      </w:r>
      <w:r>
        <w:rPr>
          <w:spacing w:val="40"/>
        </w:rPr>
        <w:t xml:space="preserve"> </w:t>
      </w:r>
      <w:r>
        <w:t>Categoría</w:t>
      </w:r>
      <w:r>
        <w:rPr>
          <w:spacing w:val="39"/>
        </w:rPr>
        <w:t xml:space="preserve"> </w:t>
      </w:r>
      <w:r>
        <w:t>Profesional:</w:t>
      </w:r>
      <w:r>
        <w:rPr>
          <w:spacing w:val="40"/>
        </w:rPr>
        <w:t xml:space="preserve"> </w:t>
      </w:r>
      <w:r>
        <w:t>Ingeniero/a</w:t>
      </w:r>
      <w:r>
        <w:rPr>
          <w:spacing w:val="40"/>
        </w:rPr>
        <w:t xml:space="preserve"> </w:t>
      </w:r>
      <w:r>
        <w:t>Técnico/a</w:t>
      </w:r>
      <w:r>
        <w:rPr>
          <w:spacing w:val="40"/>
        </w:rPr>
        <w:t xml:space="preserve"> </w:t>
      </w:r>
      <w:r>
        <w:t>Industrial.</w:t>
      </w:r>
      <w:r>
        <w:rPr>
          <w:spacing w:val="39"/>
        </w:rPr>
        <w:t xml:space="preserve"> </w:t>
      </w:r>
      <w:r>
        <w:t>Nº</w:t>
      </w:r>
      <w:r>
        <w:rPr>
          <w:spacing w:val="4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3D947CDF" w14:textId="77777777" w:rsidR="005E261C" w:rsidRDefault="005E261C">
      <w:pPr>
        <w:pStyle w:val="Textoindependiente"/>
      </w:pPr>
    </w:p>
    <w:p w14:paraId="0487434B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Clasificación:</w:t>
      </w:r>
      <w:r>
        <w:rPr>
          <w:spacing w:val="8"/>
        </w:rPr>
        <w:t xml:space="preserve"> </w:t>
      </w:r>
      <w:r>
        <w:t>C1.</w:t>
      </w:r>
      <w:r>
        <w:rPr>
          <w:spacing w:val="9"/>
        </w:rPr>
        <w:t xml:space="preserve"> </w:t>
      </w:r>
      <w:r>
        <w:t>Categoría</w:t>
      </w:r>
      <w:r>
        <w:rPr>
          <w:spacing w:val="9"/>
        </w:rPr>
        <w:t xml:space="preserve"> </w:t>
      </w:r>
      <w:r>
        <w:t>Profesional:</w:t>
      </w:r>
      <w:r>
        <w:rPr>
          <w:spacing w:val="9"/>
        </w:rPr>
        <w:t xml:space="preserve"> </w:t>
      </w:r>
      <w:r>
        <w:t>Delineante/a</w:t>
      </w:r>
      <w:r>
        <w:rPr>
          <w:spacing w:val="9"/>
        </w:rPr>
        <w:t xml:space="preserve"> </w:t>
      </w:r>
      <w:r>
        <w:t>Técnico/a</w:t>
      </w:r>
      <w:r>
        <w:rPr>
          <w:spacing w:val="9"/>
        </w:rPr>
        <w:t xml:space="preserve"> </w:t>
      </w:r>
      <w:r>
        <w:t>Proyectista.</w:t>
      </w:r>
      <w:r>
        <w:rPr>
          <w:spacing w:val="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542D4446" w14:textId="77777777" w:rsidR="005E261C" w:rsidRDefault="005E261C">
      <w:pPr>
        <w:pStyle w:val="Textoindependiente"/>
      </w:pPr>
    </w:p>
    <w:p w14:paraId="67A11BD3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Clasificación:</w:t>
      </w:r>
      <w:r>
        <w:rPr>
          <w:spacing w:val="43"/>
        </w:rPr>
        <w:t xml:space="preserve"> </w:t>
      </w:r>
      <w:r>
        <w:t>C1.</w:t>
      </w:r>
      <w:r>
        <w:rPr>
          <w:spacing w:val="44"/>
        </w:rPr>
        <w:t xml:space="preserve"> </w:t>
      </w:r>
      <w:r>
        <w:t>Categoría</w:t>
      </w:r>
      <w:r>
        <w:rPr>
          <w:spacing w:val="43"/>
        </w:rPr>
        <w:t xml:space="preserve"> </w:t>
      </w:r>
      <w:r>
        <w:t>Profesional:</w:t>
      </w:r>
      <w:r>
        <w:rPr>
          <w:spacing w:val="43"/>
        </w:rPr>
        <w:t xml:space="preserve"> </w:t>
      </w:r>
      <w:r>
        <w:t>Profesor/a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Música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Solfeo.</w:t>
      </w:r>
      <w:r>
        <w:rPr>
          <w:spacing w:val="43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2AB56B29" w14:textId="77777777" w:rsidR="005E261C" w:rsidRDefault="005E261C">
      <w:pPr>
        <w:pStyle w:val="Textoindependiente"/>
      </w:pPr>
    </w:p>
    <w:p w14:paraId="0CDCC0E4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Clasificación:</w:t>
      </w:r>
      <w:r>
        <w:rPr>
          <w:spacing w:val="3"/>
        </w:rPr>
        <w:t xml:space="preserve"> </w:t>
      </w:r>
      <w:r>
        <w:t>C1.</w:t>
      </w:r>
      <w:r>
        <w:rPr>
          <w:spacing w:val="4"/>
        </w:rPr>
        <w:t xml:space="preserve"> </w:t>
      </w:r>
      <w:r>
        <w:t>Categoría</w:t>
      </w:r>
      <w:r>
        <w:rPr>
          <w:spacing w:val="3"/>
        </w:rPr>
        <w:t xml:space="preserve"> </w:t>
      </w:r>
      <w:r>
        <w:t>Profesional:</w:t>
      </w:r>
      <w:r>
        <w:rPr>
          <w:spacing w:val="3"/>
        </w:rPr>
        <w:t xml:space="preserve"> </w:t>
      </w:r>
      <w:r>
        <w:t>Profesor/a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Guitarra.</w:t>
      </w:r>
      <w:r>
        <w:rPr>
          <w:spacing w:val="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Vacantes:</w:t>
      </w:r>
      <w:r>
        <w:rPr>
          <w:spacing w:val="4"/>
        </w:rPr>
        <w:t xml:space="preserve"> </w:t>
      </w:r>
      <w:r>
        <w:t>1.</w:t>
      </w:r>
    </w:p>
    <w:p w14:paraId="0BE098C3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42513194" w14:textId="77777777" w:rsidR="005E261C" w:rsidRDefault="005E261C">
      <w:pPr>
        <w:pStyle w:val="Textoindependiente"/>
      </w:pPr>
    </w:p>
    <w:p w14:paraId="3FE7D235" w14:textId="77777777" w:rsidR="005E261C" w:rsidRDefault="00000000">
      <w:pPr>
        <w:pStyle w:val="Textoindependiente"/>
        <w:ind w:left="881"/>
      </w:pPr>
      <w:r>
        <w:t>Grupo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Clasificación:</w:t>
      </w:r>
      <w:r>
        <w:rPr>
          <w:spacing w:val="54"/>
        </w:rPr>
        <w:t xml:space="preserve"> </w:t>
      </w:r>
      <w:r>
        <w:t>C1.</w:t>
      </w:r>
      <w:r>
        <w:rPr>
          <w:spacing w:val="55"/>
        </w:rPr>
        <w:t xml:space="preserve"> </w:t>
      </w:r>
      <w:r>
        <w:t>Categoría</w:t>
      </w:r>
      <w:r>
        <w:rPr>
          <w:spacing w:val="54"/>
        </w:rPr>
        <w:t xml:space="preserve"> </w:t>
      </w:r>
      <w:r>
        <w:t>Profesional:</w:t>
      </w:r>
      <w:r>
        <w:rPr>
          <w:spacing w:val="54"/>
        </w:rPr>
        <w:t xml:space="preserve"> </w:t>
      </w:r>
      <w:r>
        <w:t>Administrativo/a.</w:t>
      </w:r>
      <w:r>
        <w:rPr>
          <w:spacing w:val="55"/>
        </w:rPr>
        <w:t xml:space="preserve"> </w:t>
      </w:r>
      <w:r>
        <w:t>Nº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Vacantes:</w:t>
      </w:r>
      <w:r>
        <w:rPr>
          <w:spacing w:val="55"/>
        </w:rPr>
        <w:t xml:space="preserve"> </w:t>
      </w:r>
      <w:r>
        <w:t>5.</w:t>
      </w:r>
    </w:p>
    <w:p w14:paraId="3B78141F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8A8AD13" w14:textId="77777777" w:rsidR="005E261C" w:rsidRDefault="005E261C">
      <w:pPr>
        <w:pStyle w:val="Textoindependiente"/>
      </w:pPr>
    </w:p>
    <w:p w14:paraId="4A047423" w14:textId="77777777" w:rsidR="005E261C" w:rsidRDefault="00000000">
      <w:pPr>
        <w:pStyle w:val="Textoindependiente"/>
        <w:ind w:left="118" w:right="669" w:firstLine="708"/>
      </w:pPr>
      <w:r>
        <w:t>Grupo de Clasificación: C1. Categoría Profesional: Animador/a Sociocultural Tercera Edad. Nº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27E8526F" w14:textId="77777777" w:rsidR="005E261C" w:rsidRDefault="005E261C">
      <w:pPr>
        <w:pStyle w:val="Textoindependiente"/>
      </w:pPr>
    </w:p>
    <w:p w14:paraId="16AF3F7F" w14:textId="77777777" w:rsidR="005E261C" w:rsidRDefault="00000000">
      <w:pPr>
        <w:pStyle w:val="Textoindependiente"/>
        <w:ind w:left="881"/>
      </w:pPr>
      <w:r>
        <w:t>Grupo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Clasificación:</w:t>
      </w:r>
      <w:r>
        <w:rPr>
          <w:spacing w:val="6"/>
        </w:rPr>
        <w:t xml:space="preserve"> </w:t>
      </w:r>
      <w:r>
        <w:t>C2.</w:t>
      </w:r>
      <w:r>
        <w:rPr>
          <w:spacing w:val="6"/>
        </w:rPr>
        <w:t xml:space="preserve"> </w:t>
      </w:r>
      <w:r>
        <w:t>Categoría</w:t>
      </w:r>
      <w:r>
        <w:rPr>
          <w:spacing w:val="6"/>
        </w:rPr>
        <w:t xml:space="preserve"> </w:t>
      </w:r>
      <w:r>
        <w:t>Profesional:</w:t>
      </w:r>
      <w:r>
        <w:rPr>
          <w:spacing w:val="7"/>
        </w:rPr>
        <w:t xml:space="preserve"> </w:t>
      </w:r>
      <w:r>
        <w:t>Auxiliar</w:t>
      </w:r>
      <w:r>
        <w:rPr>
          <w:spacing w:val="6"/>
        </w:rPr>
        <w:t xml:space="preserve"> </w:t>
      </w:r>
      <w:r>
        <w:t>Administrativo/a.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Vacantes:</w:t>
      </w:r>
    </w:p>
    <w:p w14:paraId="5C23B670" w14:textId="77777777" w:rsidR="005E261C" w:rsidRDefault="00000000">
      <w:pPr>
        <w:pStyle w:val="Textoindependiente"/>
        <w:ind w:left="118"/>
      </w:pPr>
      <w:r>
        <w:t>18.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611AD594" w14:textId="77777777" w:rsidR="005E261C" w:rsidRDefault="005E261C">
      <w:pPr>
        <w:pStyle w:val="Textoindependiente"/>
      </w:pPr>
    </w:p>
    <w:p w14:paraId="5D80885F" w14:textId="77777777" w:rsidR="005E261C" w:rsidRDefault="00000000">
      <w:pPr>
        <w:pStyle w:val="Textoindependiente"/>
        <w:ind w:left="118" w:right="669" w:firstLine="708"/>
      </w:pP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Clasificación:</w:t>
      </w:r>
      <w:r>
        <w:rPr>
          <w:spacing w:val="10"/>
        </w:rPr>
        <w:t xml:space="preserve"> </w:t>
      </w:r>
      <w:r>
        <w:t>C2.</w:t>
      </w:r>
      <w:r>
        <w:rPr>
          <w:spacing w:val="10"/>
        </w:rPr>
        <w:t xml:space="preserve"> </w:t>
      </w:r>
      <w:r>
        <w:t>Categoría</w:t>
      </w:r>
      <w:r>
        <w:rPr>
          <w:spacing w:val="10"/>
        </w:rPr>
        <w:t xml:space="preserve"> </w:t>
      </w:r>
      <w:r>
        <w:t>Profesional:</w:t>
      </w:r>
      <w:r>
        <w:rPr>
          <w:spacing w:val="10"/>
        </w:rPr>
        <w:t xml:space="preserve"> </w:t>
      </w:r>
      <w:r>
        <w:t>Notificador/a.</w:t>
      </w:r>
      <w:r>
        <w:rPr>
          <w:spacing w:val="10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Vacantes: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Sistema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26FC9D26" w14:textId="77777777" w:rsidR="005E261C" w:rsidRDefault="005E261C">
      <w:pPr>
        <w:pStyle w:val="Textoindependiente"/>
      </w:pPr>
    </w:p>
    <w:p w14:paraId="44257F37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Clasificación:</w:t>
      </w:r>
      <w:r>
        <w:rPr>
          <w:spacing w:val="-2"/>
        </w:rPr>
        <w:t xml:space="preserve"> </w:t>
      </w:r>
      <w:r>
        <w:t>C2.</w:t>
      </w:r>
      <w:r>
        <w:rPr>
          <w:spacing w:val="-2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Profesional:</w:t>
      </w:r>
      <w:r>
        <w:rPr>
          <w:spacing w:val="-2"/>
        </w:rPr>
        <w:t xml:space="preserve"> </w:t>
      </w:r>
      <w:r>
        <w:t>Monitor/a</w:t>
      </w:r>
      <w:r>
        <w:rPr>
          <w:spacing w:val="-2"/>
        </w:rPr>
        <w:t xml:space="preserve"> </w:t>
      </w:r>
      <w:r>
        <w:t>Sociocultural.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Vacantes:</w:t>
      </w:r>
      <w:r>
        <w:rPr>
          <w:spacing w:val="-2"/>
        </w:rPr>
        <w:t xml:space="preserve"> </w:t>
      </w:r>
      <w:r>
        <w:t>1.</w:t>
      </w:r>
    </w:p>
    <w:p w14:paraId="6D8E3499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384C6B3" w14:textId="77777777" w:rsidR="005E261C" w:rsidRDefault="005E261C">
      <w:pPr>
        <w:pStyle w:val="Textoindependiente"/>
      </w:pPr>
    </w:p>
    <w:p w14:paraId="17C770E9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Clasificación:</w:t>
      </w:r>
      <w:r>
        <w:rPr>
          <w:spacing w:val="2"/>
        </w:rPr>
        <w:t xml:space="preserve"> </w:t>
      </w:r>
      <w:r>
        <w:t>C2.</w:t>
      </w:r>
      <w:r>
        <w:rPr>
          <w:spacing w:val="2"/>
        </w:rPr>
        <w:t xml:space="preserve"> </w:t>
      </w:r>
      <w:r>
        <w:t>Categoría</w:t>
      </w:r>
      <w:r>
        <w:rPr>
          <w:spacing w:val="3"/>
        </w:rPr>
        <w:t xml:space="preserve"> </w:t>
      </w:r>
      <w:r>
        <w:t>Profesional:</w:t>
      </w:r>
      <w:r>
        <w:rPr>
          <w:spacing w:val="2"/>
        </w:rPr>
        <w:t xml:space="preserve"> </w:t>
      </w:r>
      <w:r>
        <w:t>Animador/a</w:t>
      </w:r>
      <w:r>
        <w:rPr>
          <w:spacing w:val="3"/>
        </w:rPr>
        <w:t xml:space="preserve"> </w:t>
      </w:r>
      <w:r>
        <w:t>Sociocultural.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Vacantes:</w:t>
      </w:r>
    </w:p>
    <w:p w14:paraId="594350BE" w14:textId="77777777" w:rsidR="005E261C" w:rsidRDefault="00000000">
      <w:pPr>
        <w:pStyle w:val="Textoindependiente"/>
        <w:ind w:left="118"/>
      </w:pPr>
      <w:r>
        <w:t>2.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067D6869" w14:textId="77777777" w:rsidR="005E261C" w:rsidRDefault="005E261C">
      <w:pPr>
        <w:pStyle w:val="Textoindependiente"/>
      </w:pPr>
    </w:p>
    <w:p w14:paraId="141B4064" w14:textId="77777777" w:rsidR="005E261C" w:rsidRDefault="00000000">
      <w:pPr>
        <w:pStyle w:val="Textoindependiente"/>
        <w:ind w:left="118" w:right="669" w:firstLine="708"/>
      </w:pPr>
      <w:r>
        <w:t>Grupo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Clasificación:</w:t>
      </w:r>
      <w:r>
        <w:rPr>
          <w:spacing w:val="21"/>
        </w:rPr>
        <w:t xml:space="preserve"> </w:t>
      </w:r>
      <w:r>
        <w:t>E.</w:t>
      </w:r>
      <w:r>
        <w:rPr>
          <w:spacing w:val="20"/>
        </w:rPr>
        <w:t xml:space="preserve"> </w:t>
      </w:r>
      <w:r>
        <w:t>Categoría</w:t>
      </w:r>
      <w:r>
        <w:rPr>
          <w:spacing w:val="22"/>
        </w:rPr>
        <w:t xml:space="preserve"> </w:t>
      </w:r>
      <w:r>
        <w:t>Profesional:</w:t>
      </w:r>
      <w:r>
        <w:rPr>
          <w:spacing w:val="20"/>
        </w:rPr>
        <w:t xml:space="preserve"> </w:t>
      </w:r>
      <w:r>
        <w:t>Subalterno/a.</w:t>
      </w:r>
      <w:r>
        <w:rPr>
          <w:spacing w:val="20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Vacantes:</w:t>
      </w:r>
      <w:r>
        <w:rPr>
          <w:spacing w:val="21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Sistema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7481F14D" w14:textId="77777777" w:rsidR="005E261C" w:rsidRDefault="005E261C">
      <w:pPr>
        <w:pStyle w:val="Textoindependiente"/>
      </w:pPr>
    </w:p>
    <w:p w14:paraId="381300EC" w14:textId="77777777" w:rsidR="005E261C" w:rsidRDefault="00000000">
      <w:pPr>
        <w:pStyle w:val="Textoindependiente"/>
        <w:ind w:left="118" w:right="669" w:firstLine="708"/>
      </w:pPr>
      <w:r>
        <w:t>Grupo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Clasificación:</w:t>
      </w:r>
      <w:r>
        <w:rPr>
          <w:spacing w:val="23"/>
        </w:rPr>
        <w:t xml:space="preserve"> </w:t>
      </w:r>
      <w:r>
        <w:t>E.</w:t>
      </w:r>
      <w:r>
        <w:rPr>
          <w:spacing w:val="24"/>
        </w:rPr>
        <w:t xml:space="preserve"> </w:t>
      </w:r>
      <w:r>
        <w:t>Categoría</w:t>
      </w:r>
      <w:r>
        <w:rPr>
          <w:spacing w:val="23"/>
        </w:rPr>
        <w:t xml:space="preserve"> </w:t>
      </w:r>
      <w:r>
        <w:t>Profesional:</w:t>
      </w:r>
      <w:r>
        <w:rPr>
          <w:spacing w:val="24"/>
        </w:rPr>
        <w:t xml:space="preserve"> </w:t>
      </w:r>
      <w:r>
        <w:t>Operario/a</w:t>
      </w:r>
      <w:r>
        <w:rPr>
          <w:spacing w:val="23"/>
        </w:rPr>
        <w:t xml:space="preserve"> </w:t>
      </w:r>
      <w:r>
        <w:t>Mantenimiento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General.</w:t>
      </w:r>
      <w:r>
        <w:rPr>
          <w:spacing w:val="24"/>
        </w:rPr>
        <w:t xml:space="preserve"> </w:t>
      </w:r>
      <w:r>
        <w:t>Nº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4C173194" w14:textId="77777777" w:rsidR="005E261C" w:rsidRDefault="005E261C">
      <w:pPr>
        <w:pStyle w:val="Textoindependiente"/>
      </w:pPr>
    </w:p>
    <w:p w14:paraId="30D5DE6C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Clasificación:</w:t>
      </w:r>
      <w:r>
        <w:rPr>
          <w:spacing w:val="12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Categoría</w:t>
      </w:r>
      <w:r>
        <w:rPr>
          <w:spacing w:val="12"/>
        </w:rPr>
        <w:t xml:space="preserve"> </w:t>
      </w:r>
      <w:r>
        <w:t>Profesional:</w:t>
      </w:r>
      <w:r>
        <w:rPr>
          <w:spacing w:val="12"/>
        </w:rPr>
        <w:t xml:space="preserve"> </w:t>
      </w:r>
      <w:r>
        <w:t>Peón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Mantenimiento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General.</w:t>
      </w:r>
      <w:r>
        <w:rPr>
          <w:spacing w:val="12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17C29F0B" w14:textId="77777777" w:rsidR="005E261C" w:rsidRDefault="005E261C">
      <w:pPr>
        <w:pStyle w:val="Textoindependiente"/>
      </w:pPr>
    </w:p>
    <w:p w14:paraId="205C1941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Clasificación:</w:t>
      </w:r>
      <w:r>
        <w:rPr>
          <w:spacing w:val="29"/>
        </w:rPr>
        <w:t xml:space="preserve"> </w:t>
      </w:r>
      <w:r>
        <w:t>E.</w:t>
      </w:r>
      <w:r>
        <w:rPr>
          <w:spacing w:val="30"/>
        </w:rPr>
        <w:t xml:space="preserve"> </w:t>
      </w:r>
      <w:r>
        <w:t>Categoría</w:t>
      </w:r>
      <w:r>
        <w:rPr>
          <w:spacing w:val="30"/>
        </w:rPr>
        <w:t xml:space="preserve"> </w:t>
      </w:r>
      <w:r>
        <w:t>Profesional:</w:t>
      </w:r>
      <w:r>
        <w:rPr>
          <w:spacing w:val="29"/>
        </w:rPr>
        <w:t xml:space="preserve"> </w:t>
      </w:r>
      <w:r>
        <w:t>Chofer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camiones.</w:t>
      </w:r>
      <w:r>
        <w:rPr>
          <w:spacing w:val="30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Vacantes:</w:t>
      </w:r>
      <w:r>
        <w:rPr>
          <w:spacing w:val="30"/>
        </w:rPr>
        <w:t xml:space="preserve"> </w:t>
      </w:r>
      <w:r>
        <w:t>2.</w:t>
      </w:r>
    </w:p>
    <w:p w14:paraId="08418532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549F7394" w14:textId="77777777" w:rsidR="005E261C" w:rsidRDefault="005E261C">
      <w:pPr>
        <w:pStyle w:val="Textoindependiente"/>
      </w:pPr>
    </w:p>
    <w:p w14:paraId="0421D940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Clasificación:</w:t>
      </w:r>
      <w:r>
        <w:rPr>
          <w:spacing w:val="4"/>
        </w:rPr>
        <w:t xml:space="preserve"> </w:t>
      </w:r>
      <w:r>
        <w:t>E.</w:t>
      </w:r>
      <w:r>
        <w:rPr>
          <w:spacing w:val="4"/>
        </w:rPr>
        <w:t xml:space="preserve"> </w:t>
      </w:r>
      <w:r>
        <w:t>Categoría</w:t>
      </w:r>
      <w:r>
        <w:rPr>
          <w:spacing w:val="4"/>
        </w:rPr>
        <w:t xml:space="preserve"> </w:t>
      </w:r>
      <w:r>
        <w:t>Profesional:</w:t>
      </w:r>
      <w:r>
        <w:rPr>
          <w:spacing w:val="4"/>
        </w:rPr>
        <w:t xml:space="preserve"> </w:t>
      </w:r>
      <w:r>
        <w:t>Operario/a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Culturales.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21980F9E" w14:textId="77777777" w:rsidR="005E261C" w:rsidRDefault="005E261C">
      <w:pPr>
        <w:pStyle w:val="Textoindependiente"/>
      </w:pPr>
    </w:p>
    <w:p w14:paraId="619BF00C" w14:textId="77777777" w:rsidR="005E261C" w:rsidRDefault="00000000">
      <w:pPr>
        <w:pStyle w:val="Textoindependiente"/>
        <w:ind w:left="118" w:firstLine="708"/>
      </w:pP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Clasificación:</w:t>
      </w:r>
      <w:r>
        <w:rPr>
          <w:spacing w:val="11"/>
        </w:rPr>
        <w:t xml:space="preserve"> </w:t>
      </w:r>
      <w:r>
        <w:t>E.</w:t>
      </w:r>
      <w:r>
        <w:rPr>
          <w:spacing w:val="11"/>
        </w:rPr>
        <w:t xml:space="preserve"> </w:t>
      </w:r>
      <w:r>
        <w:t>Categoría</w:t>
      </w:r>
      <w:r>
        <w:rPr>
          <w:spacing w:val="11"/>
        </w:rPr>
        <w:t xml:space="preserve"> </w:t>
      </w:r>
      <w:r>
        <w:t>Profesional:</w:t>
      </w:r>
      <w:r>
        <w:rPr>
          <w:spacing w:val="11"/>
        </w:rPr>
        <w:t xml:space="preserve"> </w:t>
      </w:r>
      <w:r>
        <w:t>Vigilante</w:t>
      </w:r>
      <w:r>
        <w:rPr>
          <w:spacing w:val="11"/>
        </w:rPr>
        <w:t xml:space="preserve"> </w:t>
      </w:r>
      <w:r>
        <w:t>Mantenimiento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General.</w:t>
      </w:r>
      <w:r>
        <w:rPr>
          <w:spacing w:val="11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3654D96C" w14:textId="77777777" w:rsidR="005E261C" w:rsidRDefault="005E261C">
      <w:pPr>
        <w:pStyle w:val="Textoindependiente"/>
      </w:pPr>
    </w:p>
    <w:p w14:paraId="7025CEA3" w14:textId="77777777" w:rsidR="005E261C" w:rsidRDefault="005E261C">
      <w:pPr>
        <w:pStyle w:val="Textoindependiente"/>
      </w:pPr>
    </w:p>
    <w:p w14:paraId="75752B36" w14:textId="77777777" w:rsidR="005E261C" w:rsidRDefault="005E261C">
      <w:pPr>
        <w:pStyle w:val="Textoindependiente"/>
        <w:spacing w:before="7"/>
      </w:pPr>
    </w:p>
    <w:p w14:paraId="2B07BB51" w14:textId="77777777" w:rsidR="005E261C" w:rsidRDefault="00000000">
      <w:pPr>
        <w:spacing w:before="95"/>
        <w:ind w:right="108"/>
        <w:jc w:val="right"/>
        <w:rPr>
          <w:sz w:val="14"/>
        </w:rPr>
      </w:pPr>
      <w:r>
        <w:pict w14:anchorId="38F14FB8">
          <v:group id="_x0000_s2059" style="position:absolute;left:0;text-align:left;margin-left:65.25pt;margin-top:14pt;width:493.15pt;height:29.6pt;z-index:15729152;mso-position-horizontal-relative:page" coordorigin="1305,280" coordsize="9863,592">
            <v:rect id="_x0000_s2062" style="position:absolute;left:1315;top:724;width:9843;height:138" fillcolor="#00457a" stroked="f"/>
            <v:shape id="_x0000_s2061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060" type="#_x0000_t202" style="position:absolute;left:1315;top:290;width:9843;height:396" filled="f" stroked="f">
              <v:textbox inset="0,0,0,0">
                <w:txbxContent>
                  <w:p w14:paraId="40B117CE" w14:textId="77777777" w:rsidR="005E26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13523646346110104406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9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62A9E046" w14:textId="77777777" w:rsidR="005E261C" w:rsidRDefault="005E261C">
      <w:pPr>
        <w:jc w:val="right"/>
        <w:rPr>
          <w:sz w:val="14"/>
        </w:rPr>
        <w:sectPr w:rsidR="005E261C">
          <w:pgSz w:w="11910" w:h="16840"/>
          <w:pgMar w:top="1960" w:right="740" w:bottom="700" w:left="1300" w:header="516" w:footer="327" w:gutter="0"/>
          <w:cols w:space="720"/>
        </w:sectPr>
      </w:pPr>
    </w:p>
    <w:p w14:paraId="2A0DD312" w14:textId="77777777" w:rsidR="005E261C" w:rsidRDefault="005E261C">
      <w:pPr>
        <w:pStyle w:val="Textoindependiente"/>
        <w:spacing w:before="3"/>
      </w:pPr>
    </w:p>
    <w:p w14:paraId="6F6713C1" w14:textId="77777777" w:rsidR="005E261C" w:rsidRDefault="00000000">
      <w:pPr>
        <w:pStyle w:val="Textoindependiente"/>
        <w:spacing w:before="94"/>
        <w:ind w:left="826"/>
      </w:pPr>
      <w:r>
        <w:t>Grupo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Clasificación:</w:t>
      </w:r>
      <w:r>
        <w:rPr>
          <w:spacing w:val="14"/>
        </w:rPr>
        <w:t xml:space="preserve"> </w:t>
      </w:r>
      <w:r>
        <w:t>C2.</w:t>
      </w:r>
      <w:r>
        <w:rPr>
          <w:spacing w:val="14"/>
        </w:rPr>
        <w:t xml:space="preserve"> </w:t>
      </w:r>
      <w:r>
        <w:t>Categoría</w:t>
      </w:r>
      <w:r>
        <w:rPr>
          <w:spacing w:val="14"/>
        </w:rPr>
        <w:t xml:space="preserve"> </w:t>
      </w:r>
      <w:r>
        <w:t>Profesional:</w:t>
      </w:r>
      <w:r>
        <w:rPr>
          <w:spacing w:val="14"/>
        </w:rPr>
        <w:t xml:space="preserve"> </w:t>
      </w:r>
      <w:r>
        <w:t>Monitor/a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Aeróbic.</w:t>
      </w:r>
      <w:r>
        <w:rPr>
          <w:spacing w:val="14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Vacantes:</w:t>
      </w:r>
      <w:r>
        <w:rPr>
          <w:spacing w:val="14"/>
        </w:rPr>
        <w:t xml:space="preserve"> </w:t>
      </w:r>
      <w:r>
        <w:t>1.</w:t>
      </w:r>
    </w:p>
    <w:p w14:paraId="606DD87C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7116F32C" w14:textId="77777777" w:rsidR="005E261C" w:rsidRDefault="005E261C">
      <w:pPr>
        <w:pStyle w:val="Textoindependiente"/>
        <w:spacing w:before="11"/>
        <w:rPr>
          <w:sz w:val="19"/>
        </w:rPr>
      </w:pPr>
    </w:p>
    <w:p w14:paraId="187BCEEE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Clasificación:</w:t>
      </w:r>
      <w:r>
        <w:rPr>
          <w:spacing w:val="1"/>
        </w:rPr>
        <w:t xml:space="preserve"> </w:t>
      </w:r>
      <w:r>
        <w:t>C2.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Profesional:</w:t>
      </w:r>
      <w:r>
        <w:rPr>
          <w:spacing w:val="1"/>
        </w:rPr>
        <w:t xml:space="preserve"> </w:t>
      </w:r>
      <w:r>
        <w:t>Monitor/a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Gimnasia.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Vacantes:</w:t>
      </w:r>
      <w:r>
        <w:rPr>
          <w:spacing w:val="1"/>
        </w:rPr>
        <w:t xml:space="preserve"> </w:t>
      </w:r>
      <w:r>
        <w:t>1.</w:t>
      </w:r>
    </w:p>
    <w:p w14:paraId="60BE4252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7E033706" w14:textId="77777777" w:rsidR="005E261C" w:rsidRDefault="005E261C">
      <w:pPr>
        <w:pStyle w:val="Textoindependiente"/>
      </w:pPr>
    </w:p>
    <w:p w14:paraId="5C62EF51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E. Categoría Profesional: Soldador/a. Nº de Vacantes: 1. Sistema de</w:t>
      </w:r>
      <w:r>
        <w:rPr>
          <w:spacing w:val="1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 libre.</w:t>
      </w:r>
    </w:p>
    <w:p w14:paraId="5A83E64B" w14:textId="77777777" w:rsidR="005E261C" w:rsidRDefault="005E261C">
      <w:pPr>
        <w:pStyle w:val="Textoindependiente"/>
      </w:pPr>
    </w:p>
    <w:p w14:paraId="1126AC5B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E. Categoría Profesional: Oficial de 2ª. Nº de Vacantes: 2. Sistema de</w:t>
      </w:r>
      <w:r>
        <w:rPr>
          <w:spacing w:val="-53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 libre.</w:t>
      </w:r>
    </w:p>
    <w:p w14:paraId="13AEE21F" w14:textId="77777777" w:rsidR="005E261C" w:rsidRDefault="005E261C">
      <w:pPr>
        <w:pStyle w:val="Textoindependiente"/>
      </w:pPr>
    </w:p>
    <w:p w14:paraId="3725888B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C2. Categoría Profesional: Encargado/a General de Almacén. Nº de</w:t>
      </w:r>
      <w:r>
        <w:rPr>
          <w:spacing w:val="1"/>
        </w:rPr>
        <w:t xml:space="preserve"> </w:t>
      </w:r>
      <w:r>
        <w:t>Vacantes: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turno libre.</w:t>
      </w:r>
    </w:p>
    <w:p w14:paraId="35F408B3" w14:textId="77777777" w:rsidR="005E261C" w:rsidRDefault="005E261C">
      <w:pPr>
        <w:pStyle w:val="Textoindependiente"/>
      </w:pPr>
    </w:p>
    <w:p w14:paraId="6DFE8A73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E. Categoría Profesional: Limpiador/a. Nº de Vacantes: 1. Sistema de</w:t>
      </w:r>
      <w:r>
        <w:rPr>
          <w:spacing w:val="1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 libre.</w:t>
      </w:r>
    </w:p>
    <w:p w14:paraId="59124C4C" w14:textId="77777777" w:rsidR="005E261C" w:rsidRDefault="005E261C">
      <w:pPr>
        <w:pStyle w:val="Textoindependiente"/>
      </w:pPr>
    </w:p>
    <w:p w14:paraId="2E05D674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clasificación:</w:t>
      </w:r>
      <w:r>
        <w:rPr>
          <w:spacing w:val="7"/>
        </w:rPr>
        <w:t xml:space="preserve"> </w:t>
      </w:r>
      <w:r>
        <w:t>C2.</w:t>
      </w:r>
      <w:r>
        <w:rPr>
          <w:spacing w:val="8"/>
        </w:rPr>
        <w:t xml:space="preserve"> </w:t>
      </w:r>
      <w:r>
        <w:t>Categoría</w:t>
      </w:r>
      <w:r>
        <w:rPr>
          <w:spacing w:val="7"/>
        </w:rPr>
        <w:t xml:space="preserve"> </w:t>
      </w:r>
      <w:r>
        <w:t>Profesional:</w:t>
      </w:r>
      <w:r>
        <w:rPr>
          <w:spacing w:val="7"/>
        </w:rPr>
        <w:t xml:space="preserve"> </w:t>
      </w:r>
      <w:r>
        <w:t>Monitor/a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Juventud.</w:t>
      </w:r>
      <w:r>
        <w:rPr>
          <w:spacing w:val="7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Vacantes:</w:t>
      </w:r>
      <w:r>
        <w:rPr>
          <w:spacing w:val="7"/>
        </w:rPr>
        <w:t xml:space="preserve"> </w:t>
      </w:r>
      <w:r>
        <w:t>1.</w:t>
      </w:r>
    </w:p>
    <w:p w14:paraId="3100E7A0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AC2A38B" w14:textId="77777777" w:rsidR="005E261C" w:rsidRDefault="005E261C">
      <w:pPr>
        <w:pStyle w:val="Textoindependiente"/>
      </w:pPr>
    </w:p>
    <w:p w14:paraId="6808CABC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clasificación:</w:t>
      </w:r>
      <w:r>
        <w:rPr>
          <w:spacing w:val="15"/>
        </w:rPr>
        <w:t xml:space="preserve"> </w:t>
      </w:r>
      <w:r>
        <w:t>C1.</w:t>
      </w:r>
      <w:r>
        <w:rPr>
          <w:spacing w:val="15"/>
        </w:rPr>
        <w:t xml:space="preserve"> </w:t>
      </w:r>
      <w:r>
        <w:t>Categoría</w:t>
      </w:r>
      <w:r>
        <w:rPr>
          <w:spacing w:val="15"/>
        </w:rPr>
        <w:t xml:space="preserve"> </w:t>
      </w:r>
      <w:r>
        <w:t>Profesional:</w:t>
      </w:r>
      <w:r>
        <w:rPr>
          <w:spacing w:val="15"/>
        </w:rPr>
        <w:t xml:space="preserve"> </w:t>
      </w:r>
      <w:r>
        <w:t>Técnico/a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Sistemas</w:t>
      </w:r>
      <w:r>
        <w:rPr>
          <w:spacing w:val="15"/>
        </w:rPr>
        <w:t xml:space="preserve"> </w:t>
      </w:r>
      <w:r>
        <w:t>Microinformáticos.</w:t>
      </w:r>
    </w:p>
    <w:p w14:paraId="345673D3" w14:textId="77777777" w:rsidR="005E261C" w:rsidRDefault="00000000">
      <w:pPr>
        <w:pStyle w:val="Textoindependiente"/>
        <w:ind w:left="118"/>
      </w:pP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Vacantes: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libre.</w:t>
      </w:r>
    </w:p>
    <w:p w14:paraId="73A64436" w14:textId="77777777" w:rsidR="005E261C" w:rsidRDefault="005E261C">
      <w:pPr>
        <w:pStyle w:val="Textoindependiente"/>
      </w:pPr>
    </w:p>
    <w:p w14:paraId="4C93AE4C" w14:textId="77777777" w:rsidR="005E261C" w:rsidRDefault="00000000">
      <w:pPr>
        <w:pStyle w:val="Textoindependiente"/>
        <w:ind w:left="826"/>
      </w:pP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clasificación:</w:t>
      </w:r>
      <w:r>
        <w:rPr>
          <w:spacing w:val="10"/>
        </w:rPr>
        <w:t xml:space="preserve"> </w:t>
      </w:r>
      <w:r>
        <w:t>C1.</w:t>
      </w:r>
      <w:r>
        <w:rPr>
          <w:spacing w:val="11"/>
        </w:rPr>
        <w:t xml:space="preserve"> </w:t>
      </w:r>
      <w:r>
        <w:t>Categoría</w:t>
      </w:r>
      <w:r>
        <w:rPr>
          <w:spacing w:val="10"/>
        </w:rPr>
        <w:t xml:space="preserve"> </w:t>
      </w:r>
      <w:r>
        <w:t>Profesional:</w:t>
      </w:r>
      <w:r>
        <w:rPr>
          <w:spacing w:val="11"/>
        </w:rPr>
        <w:t xml:space="preserve"> </w:t>
      </w:r>
      <w:r>
        <w:t>Diseñador/a</w:t>
      </w:r>
      <w:r>
        <w:rPr>
          <w:spacing w:val="11"/>
        </w:rPr>
        <w:t xml:space="preserve"> </w:t>
      </w:r>
      <w:r>
        <w:t>Gráfico/a.</w:t>
      </w:r>
      <w:r>
        <w:rPr>
          <w:spacing w:val="10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Vacantes:</w:t>
      </w:r>
      <w:r>
        <w:rPr>
          <w:spacing w:val="11"/>
        </w:rPr>
        <w:t xml:space="preserve"> </w:t>
      </w:r>
      <w:r>
        <w:t>1.</w:t>
      </w:r>
    </w:p>
    <w:p w14:paraId="58927BFD" w14:textId="77777777" w:rsidR="005E261C" w:rsidRDefault="00000000">
      <w:pPr>
        <w:pStyle w:val="Textoindependiente"/>
        <w:ind w:left="118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acceso:</w:t>
      </w:r>
      <w:r>
        <w:rPr>
          <w:spacing w:val="-3"/>
        </w:rPr>
        <w:t xml:space="preserve"> </w:t>
      </w:r>
      <w:r>
        <w:t>turno</w:t>
      </w:r>
      <w:r>
        <w:rPr>
          <w:spacing w:val="-1"/>
        </w:rPr>
        <w:t xml:space="preserve"> </w:t>
      </w:r>
      <w:r>
        <w:t>libre.</w:t>
      </w:r>
    </w:p>
    <w:p w14:paraId="06AB85B6" w14:textId="77777777" w:rsidR="005E261C" w:rsidRDefault="005E261C">
      <w:pPr>
        <w:pStyle w:val="Textoindependiente"/>
      </w:pPr>
    </w:p>
    <w:p w14:paraId="7D3540B3" w14:textId="77777777" w:rsidR="005E261C" w:rsidRDefault="00000000">
      <w:pPr>
        <w:pStyle w:val="Textoindependiente"/>
        <w:ind w:left="118" w:right="676" w:firstLine="708"/>
        <w:jc w:val="both"/>
      </w:pPr>
      <w:r>
        <w:t>Grupo de Clasificación: E. Categoría Profesional: Fontanero/a. Nº de Vacantes: 1. Sistema de</w:t>
      </w:r>
      <w:r>
        <w:rPr>
          <w:spacing w:val="-53"/>
        </w:rPr>
        <w:t xml:space="preserve"> </w:t>
      </w:r>
      <w:r>
        <w:t>acceso:</w:t>
      </w:r>
      <w:r>
        <w:rPr>
          <w:spacing w:val="-2"/>
        </w:rPr>
        <w:t xml:space="preserve"> </w:t>
      </w:r>
      <w:r>
        <w:t>turno libre.</w:t>
      </w:r>
    </w:p>
    <w:p w14:paraId="7F000BF5" w14:textId="77777777" w:rsidR="005E261C" w:rsidRDefault="005E261C">
      <w:pPr>
        <w:pStyle w:val="Textoindependiente"/>
      </w:pPr>
    </w:p>
    <w:p w14:paraId="3FD7BCCD" w14:textId="77777777" w:rsidR="005E261C" w:rsidRDefault="00000000">
      <w:pPr>
        <w:pStyle w:val="Textoindependiente"/>
        <w:ind w:left="826"/>
      </w:pP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ofertadas:</w:t>
      </w:r>
      <w:r>
        <w:rPr>
          <w:spacing w:val="-4"/>
        </w:rPr>
        <w:t xml:space="preserve"> </w:t>
      </w:r>
      <w:r>
        <w:t>70</w:t>
      </w:r>
    </w:p>
    <w:p w14:paraId="5272D59F" w14:textId="77777777" w:rsidR="005E261C" w:rsidRDefault="005E261C">
      <w:pPr>
        <w:pStyle w:val="Textoindependiente"/>
      </w:pPr>
    </w:p>
    <w:p w14:paraId="1A7A03BD" w14:textId="77777777" w:rsidR="005E261C" w:rsidRDefault="00000000">
      <w:pPr>
        <w:pStyle w:val="Textoindependiente"/>
        <w:ind w:left="118" w:right="676" w:firstLine="70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2"/>
        </w:rPr>
        <w:t xml:space="preserve"> </w:t>
      </w:r>
      <w:r>
        <w:t>Publicar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resolución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Boletín</w:t>
      </w:r>
      <w:r>
        <w:rPr>
          <w:spacing w:val="52"/>
        </w:rPr>
        <w:t xml:space="preserve"> </w:t>
      </w:r>
      <w:r>
        <w:t>Oficial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Provincia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Palmas, tablón de anuncios y sede electrónica del Ayuntamiento de Tías, en cumplimiento de 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70.2,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5/2015,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octubre.</w:t>
      </w:r>
    </w:p>
    <w:p w14:paraId="55EE2E5E" w14:textId="77777777" w:rsidR="005E261C" w:rsidRDefault="005E261C">
      <w:pPr>
        <w:pStyle w:val="Textoindependiente"/>
      </w:pPr>
    </w:p>
    <w:p w14:paraId="2D75BBA5" w14:textId="77777777" w:rsidR="005E261C" w:rsidRDefault="00000000">
      <w:pPr>
        <w:pStyle w:val="Textoindependiente"/>
        <w:ind w:left="118" w:right="676" w:firstLine="708"/>
        <w:jc w:val="both"/>
      </w:pPr>
      <w:r>
        <w:rPr>
          <w:rFonts w:ascii="Arial" w:hAnsi="Arial"/>
          <w:b/>
        </w:rPr>
        <w:t xml:space="preserve">TERCERO. </w:t>
      </w:r>
      <w:r>
        <w:t>Convocar las plazas ofertadas en ejecución de la presente Oferta de Empleo</w:t>
      </w:r>
      <w:r>
        <w:rPr>
          <w:spacing w:val="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improrrogable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publicación.</w:t>
      </w:r>
    </w:p>
    <w:p w14:paraId="18AC6736" w14:textId="77777777" w:rsidR="005E261C" w:rsidRDefault="005E261C">
      <w:pPr>
        <w:pStyle w:val="Textoindependiente"/>
      </w:pPr>
    </w:p>
    <w:p w14:paraId="290033EC" w14:textId="77777777" w:rsidR="005E261C" w:rsidRDefault="00000000">
      <w:pPr>
        <w:pStyle w:val="Textoindependiente"/>
        <w:ind w:left="118" w:right="676" w:firstLine="732"/>
        <w:jc w:val="both"/>
      </w:pPr>
      <w:r>
        <w:rPr>
          <w:rFonts w:ascii="Arial" w:hAnsi="Arial"/>
          <w:b/>
        </w:rPr>
        <w:t xml:space="preserve">CUARTO.- </w:t>
      </w:r>
      <w:r>
        <w:t>Dar traslado de la presente resolución a la Delegación del Gobierno en Canarias,</w:t>
      </w:r>
      <w:r>
        <w:rPr>
          <w:spacing w:val="1"/>
        </w:rPr>
        <w:t xml:space="preserve"> </w:t>
      </w:r>
      <w:r>
        <w:t>a la Dirección General de Función Pública de Canarias, a los representantes de los empleados/as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Ayuntamiento y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Centrales</w:t>
      </w:r>
      <w:r>
        <w:rPr>
          <w:spacing w:val="-1"/>
        </w:rPr>
        <w:t xml:space="preserve"> </w:t>
      </w:r>
      <w:r>
        <w:t>Sindicales</w:t>
      </w:r>
    </w:p>
    <w:p w14:paraId="07D4AC25" w14:textId="77777777" w:rsidR="005E261C" w:rsidRDefault="005E261C">
      <w:pPr>
        <w:pStyle w:val="Textoindependiente"/>
      </w:pPr>
    </w:p>
    <w:p w14:paraId="04DCBEE4" w14:textId="77777777" w:rsidR="005E261C" w:rsidRDefault="00000000">
      <w:pPr>
        <w:pStyle w:val="Textoindependiente"/>
        <w:ind w:left="118" w:right="672" w:firstLine="736"/>
        <w:jc w:val="both"/>
      </w:pPr>
      <w:r>
        <w:pict w14:anchorId="1C8C11E6">
          <v:line id="_x0000_s2058" style="position:absolute;left:0;text-align:left;z-index:-15866368;mso-position-horizontal-relative:page" from="148.3pt,10.95pt" to="151.5pt,10.95pt" strokeweight=".37036mm">
            <w10:wrap anchorx="page"/>
          </v:line>
        </w:pict>
      </w:r>
      <w:r>
        <w:rPr>
          <w:rFonts w:ascii="Arial" w:hAnsi="Arial"/>
          <w:b/>
        </w:rPr>
        <w:t xml:space="preserve">QUINTO.- </w:t>
      </w:r>
      <w:r>
        <w:t>Contra esta resolución, que pone fin a la vía administrativa, de conformidad con lo</w:t>
      </w:r>
      <w:r>
        <w:rPr>
          <w:spacing w:val="1"/>
        </w:rPr>
        <w:t xml:space="preserve"> </w:t>
      </w:r>
      <w:r>
        <w:t>establecido en los artículos 123 y 124 de la Ley 39/2015, de 1 de octubre,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3"/>
        </w:rPr>
        <w:t xml:space="preserve"> </w:t>
      </w:r>
      <w:r>
        <w:rPr>
          <w:spacing w:val="-1"/>
        </w:rPr>
        <w:t>Común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Administraciones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2"/>
        </w:rPr>
        <w:t xml:space="preserve"> </w:t>
      </w:r>
      <w:r>
        <w:rPr>
          <w:spacing w:val="-1"/>
        </w:rPr>
        <w:t>interponer,</w:t>
      </w:r>
      <w:r>
        <w:rPr>
          <w:spacing w:val="-13"/>
        </w:rPr>
        <w:t xml:space="preserve"> </w:t>
      </w:r>
      <w:r>
        <w:rPr>
          <w:spacing w:val="-1"/>
        </w:rPr>
        <w:t>potestativamente,</w:t>
      </w:r>
      <w:r>
        <w:rPr>
          <w:spacing w:val="-12"/>
        </w:rPr>
        <w:t xml:space="preserve"> </w:t>
      </w:r>
      <w:r>
        <w:t>recurso</w:t>
      </w:r>
      <w:r>
        <w:rPr>
          <w:spacing w:val="-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reposición en el plazo de un mes, ante El mismo Órgano que ha dictado la</w:t>
      </w:r>
      <w:r>
        <w:rPr>
          <w:spacing w:val="1"/>
        </w:rPr>
        <w:t xml:space="preserve"> </w:t>
      </w:r>
      <w:r>
        <w:t>resolución, o en su caso,</w:t>
      </w:r>
      <w:r>
        <w:rPr>
          <w:spacing w:val="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29/98,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julio,</w:t>
      </w:r>
      <w:r>
        <w:rPr>
          <w:spacing w:val="-10"/>
        </w:rPr>
        <w:t xml:space="preserve"> </w:t>
      </w:r>
      <w:r>
        <w:t>Reguladora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Jurisdicción</w:t>
      </w:r>
      <w:r>
        <w:rPr>
          <w:spacing w:val="-53"/>
        </w:rPr>
        <w:t xml:space="preserve"> </w:t>
      </w:r>
      <w:r>
        <w:rPr>
          <w:spacing w:val="-2"/>
        </w:rPr>
        <w:t>Contenciosa-Administrativa,</w:t>
      </w:r>
      <w:r>
        <w:rPr>
          <w:spacing w:val="-12"/>
        </w:rPr>
        <w:t xml:space="preserve"> </w:t>
      </w:r>
      <w:r>
        <w:rPr>
          <w:spacing w:val="-2"/>
        </w:rPr>
        <w:t>puede</w:t>
      </w:r>
      <w:r>
        <w:rPr>
          <w:spacing w:val="-12"/>
        </w:rPr>
        <w:t xml:space="preserve"> </w:t>
      </w:r>
      <w:r>
        <w:rPr>
          <w:spacing w:val="-2"/>
        </w:rPr>
        <w:t>interponer,</w:t>
      </w:r>
      <w:r>
        <w:rPr>
          <w:spacing w:val="-12"/>
        </w:rPr>
        <w:t xml:space="preserve"> </w:t>
      </w:r>
      <w:r>
        <w:rPr>
          <w:spacing w:val="-2"/>
        </w:rPr>
        <w:t>directamente,</w:t>
      </w:r>
      <w:r>
        <w:rPr>
          <w:spacing w:val="-12"/>
        </w:rPr>
        <w:t xml:space="preserve"> </w:t>
      </w:r>
      <w:r>
        <w:rPr>
          <w:spacing w:val="-2"/>
        </w:rPr>
        <w:t>recurso</w:t>
      </w:r>
      <w:r>
        <w:rPr>
          <w:spacing w:val="-12"/>
        </w:rPr>
        <w:t xml:space="preserve"> </w:t>
      </w:r>
      <w:r>
        <w:rPr>
          <w:spacing w:val="-1"/>
        </w:rPr>
        <w:t>contencioso-administrativo</w:t>
      </w:r>
      <w:r>
        <w:rPr>
          <w:spacing w:val="-12"/>
        </w:rPr>
        <w:t xml:space="preserve"> </w:t>
      </w:r>
      <w:r>
        <w:rPr>
          <w:spacing w:val="-1"/>
        </w:rPr>
        <w:t>ante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54"/>
        </w:rPr>
        <w:t xml:space="preserve"> </w:t>
      </w:r>
      <w:r>
        <w:t>Juzgados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Contencioso-Administrativo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Palmas,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correspondiente</w:t>
      </w:r>
      <w:r>
        <w:rPr>
          <w:spacing w:val="-53"/>
        </w:rPr>
        <w:t xml:space="preserve"> </w:t>
      </w:r>
      <w:r>
        <w:t>del Tribunal Superior de Justicia de Canarias (Las Palmas), en el plazo de dos meses computados de</w:t>
      </w:r>
      <w:r>
        <w:rPr>
          <w:spacing w:val="-53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notificación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resolución.</w:t>
      </w:r>
    </w:p>
    <w:p w14:paraId="2393F431" w14:textId="77777777" w:rsidR="005E261C" w:rsidRDefault="005E261C">
      <w:pPr>
        <w:pStyle w:val="Textoindependiente"/>
      </w:pPr>
    </w:p>
    <w:p w14:paraId="7E0BBA96" w14:textId="77777777" w:rsidR="005E261C" w:rsidRDefault="00000000">
      <w:pPr>
        <w:pStyle w:val="Textoindependiente"/>
        <w:ind w:left="118" w:right="651" w:firstLine="709"/>
        <w:jc w:val="both"/>
      </w:pPr>
      <w:r>
        <w:t>Si se optara por el recurso de reposición potestativo, no podrá interponer recurso contencioso-</w:t>
      </w:r>
      <w:r>
        <w:rPr>
          <w:spacing w:val="-53"/>
        </w:rPr>
        <w:t xml:space="preserve"> </w:t>
      </w:r>
      <w:r>
        <w:t>administrativo</w:t>
      </w:r>
      <w:r>
        <w:rPr>
          <w:spacing w:val="5"/>
        </w:rPr>
        <w:t xml:space="preserve"> </w:t>
      </w:r>
      <w:r>
        <w:t>hasta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aquel</w:t>
      </w:r>
      <w:r>
        <w:rPr>
          <w:spacing w:val="7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resuelto</w:t>
      </w:r>
      <w:r>
        <w:rPr>
          <w:spacing w:val="5"/>
        </w:rPr>
        <w:t xml:space="preserve"> </w:t>
      </w:r>
      <w:r>
        <w:t>expresamente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t>producido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desestimación</w:t>
      </w:r>
      <w:r>
        <w:rPr>
          <w:spacing w:val="7"/>
        </w:rPr>
        <w:t xml:space="preserve"> </w:t>
      </w:r>
      <w:r>
        <w:t>por</w:t>
      </w:r>
    </w:p>
    <w:p w14:paraId="230214F0" w14:textId="77777777" w:rsidR="005E261C" w:rsidRDefault="005E261C">
      <w:pPr>
        <w:pStyle w:val="Textoindependiente"/>
        <w:spacing w:before="7"/>
      </w:pPr>
    </w:p>
    <w:p w14:paraId="21EA0C30" w14:textId="77777777" w:rsidR="005E261C" w:rsidRDefault="00000000">
      <w:pPr>
        <w:spacing w:before="95"/>
        <w:ind w:right="108"/>
        <w:jc w:val="right"/>
        <w:rPr>
          <w:sz w:val="14"/>
        </w:rPr>
      </w:pPr>
      <w:r>
        <w:pict w14:anchorId="4497660B">
          <v:group id="_x0000_s2054" style="position:absolute;left:0;text-align:left;margin-left:65.25pt;margin-top:14pt;width:493.15pt;height:29.6pt;z-index:15729664;mso-position-horizontal-relative:page" coordorigin="1305,280" coordsize="9863,592">
            <v:rect id="_x0000_s2057" style="position:absolute;left:1315;top:724;width:9843;height:138" fillcolor="#00457a" stroked="f"/>
            <v:shape id="_x0000_s2056" style="position:absolute;left:1305;top:285;width:9863;height:582" coordorigin="1305,285" coordsize="9863,582" o:spt="100" adj="0,,0" path="m1310,290r,368m1310,724r,138m11163,290r,368m11163,724r,138m1305,285r9863,m1310,663r9853,m1305,719r9863,m1310,867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0;width:9843;height:396" filled="f" stroked="f">
              <v:textbox inset="0,0,0,0">
                <w:txbxContent>
                  <w:p w14:paraId="284AB1F0" w14:textId="77777777" w:rsidR="005E26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13523646346110104406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p w14:paraId="2AE24E7A" w14:textId="77777777" w:rsidR="005E261C" w:rsidRDefault="005E261C">
      <w:pPr>
        <w:jc w:val="right"/>
        <w:rPr>
          <w:sz w:val="14"/>
        </w:rPr>
        <w:sectPr w:rsidR="005E261C">
          <w:pgSz w:w="11910" w:h="16840"/>
          <w:pgMar w:top="1960" w:right="740" w:bottom="700" w:left="1300" w:header="516" w:footer="327" w:gutter="0"/>
          <w:cols w:space="720"/>
        </w:sectPr>
      </w:pPr>
    </w:p>
    <w:p w14:paraId="46E96B46" w14:textId="77777777" w:rsidR="005E261C" w:rsidRDefault="005E261C">
      <w:pPr>
        <w:pStyle w:val="Textoindependiente"/>
        <w:spacing w:before="3"/>
      </w:pPr>
    </w:p>
    <w:p w14:paraId="03C524D0" w14:textId="77777777" w:rsidR="005E261C" w:rsidRDefault="00000000">
      <w:pPr>
        <w:pStyle w:val="Textoindependiente"/>
        <w:spacing w:before="94"/>
        <w:ind w:left="118"/>
      </w:pPr>
      <w:r>
        <w:rPr>
          <w:spacing w:val="-2"/>
        </w:rPr>
        <w:t>silencio.</w:t>
      </w:r>
      <w:r>
        <w:rPr>
          <w:spacing w:val="-12"/>
        </w:rPr>
        <w:t xml:space="preserve"> </w:t>
      </w:r>
      <w:r>
        <w:rPr>
          <w:spacing w:val="-2"/>
        </w:rPr>
        <w:t>Todo</w:t>
      </w:r>
      <w:r>
        <w:rPr>
          <w:spacing w:val="-12"/>
        </w:rPr>
        <w:t xml:space="preserve"> </w:t>
      </w:r>
      <w:r>
        <w:rPr>
          <w:spacing w:val="-2"/>
        </w:rPr>
        <w:t>ello</w:t>
      </w:r>
      <w:r>
        <w:rPr>
          <w:spacing w:val="-12"/>
        </w:rPr>
        <w:t xml:space="preserve"> </w:t>
      </w:r>
      <w:r>
        <w:rPr>
          <w:spacing w:val="-2"/>
        </w:rPr>
        <w:t>sin</w:t>
      </w:r>
      <w:r>
        <w:rPr>
          <w:spacing w:val="-12"/>
        </w:rPr>
        <w:t xml:space="preserve"> </w:t>
      </w:r>
      <w:r>
        <w:rPr>
          <w:spacing w:val="-2"/>
        </w:rPr>
        <w:t>perjuicio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pueda</w:t>
      </w:r>
      <w:r>
        <w:rPr>
          <w:spacing w:val="-12"/>
        </w:rPr>
        <w:t xml:space="preserve"> </w:t>
      </w:r>
      <w:r>
        <w:rPr>
          <w:spacing w:val="-2"/>
        </w:rPr>
        <w:t>interponerse</w:t>
      </w:r>
      <w:r>
        <w:rPr>
          <w:spacing w:val="-12"/>
        </w:rPr>
        <w:t xml:space="preserve"> </w:t>
      </w:r>
      <w:r>
        <w:rPr>
          <w:spacing w:val="-2"/>
        </w:rPr>
        <w:t>cualquier</w:t>
      </w:r>
      <w:r>
        <w:rPr>
          <w:spacing w:val="-12"/>
        </w:rPr>
        <w:t xml:space="preserve"> </w:t>
      </w:r>
      <w:r>
        <w:rPr>
          <w:spacing w:val="-2"/>
        </w:rPr>
        <w:t>otro</w:t>
      </w:r>
      <w:r>
        <w:rPr>
          <w:spacing w:val="-11"/>
        </w:rPr>
        <w:t xml:space="preserve"> </w:t>
      </w:r>
      <w:r>
        <w:rPr>
          <w:spacing w:val="-2"/>
        </w:rPr>
        <w:t>recurso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pudiera</w:t>
      </w:r>
      <w:r>
        <w:rPr>
          <w:spacing w:val="-12"/>
        </w:rPr>
        <w:t xml:space="preserve"> </w:t>
      </w:r>
      <w:r>
        <w:rPr>
          <w:spacing w:val="-2"/>
        </w:rPr>
        <w:t>estimar</w:t>
      </w:r>
      <w:r>
        <w:rPr>
          <w:spacing w:val="-12"/>
        </w:rPr>
        <w:t xml:space="preserve"> </w:t>
      </w:r>
      <w:r>
        <w:rPr>
          <w:spacing w:val="-1"/>
        </w:rPr>
        <w:t>más</w:t>
      </w:r>
      <w:r>
        <w:rPr>
          <w:spacing w:val="-52"/>
        </w:rPr>
        <w:t xml:space="preserve"> </w:t>
      </w:r>
      <w:r>
        <w:t>conveniente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derecho.</w:t>
      </w:r>
    </w:p>
    <w:p w14:paraId="3D2204DF" w14:textId="77777777" w:rsidR="005E261C" w:rsidRDefault="005E261C">
      <w:pPr>
        <w:pStyle w:val="Textoindependiente"/>
        <w:spacing w:before="11"/>
        <w:rPr>
          <w:sz w:val="19"/>
        </w:rPr>
      </w:pPr>
    </w:p>
    <w:p w14:paraId="5D21B986" w14:textId="77777777" w:rsidR="005E261C" w:rsidRDefault="00000000">
      <w:pPr>
        <w:pStyle w:val="Textoindependiente"/>
        <w:ind w:left="118" w:right="676" w:firstLine="708"/>
        <w:jc w:val="both"/>
      </w:pPr>
      <w:r>
        <w:rPr>
          <w:rFonts w:ascii="Arial" w:hAnsi="Arial"/>
          <w:b/>
          <w:u w:val="thick"/>
        </w:rPr>
        <w:t>SEXTO-</w:t>
      </w:r>
      <w:r>
        <w:rPr>
          <w:rFonts w:ascii="Arial" w:hAnsi="Arial"/>
          <w:b/>
          <w:spacing w:val="41"/>
        </w:rPr>
        <w:t xml:space="preserve"> </w:t>
      </w:r>
      <w:r>
        <w:t>Dar</w:t>
      </w:r>
      <w:r>
        <w:rPr>
          <w:spacing w:val="42"/>
        </w:rPr>
        <w:t xml:space="preserve"> </w:t>
      </w:r>
      <w:r>
        <w:t>cuenta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resolución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Pleno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Corporación,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primera</w:t>
      </w:r>
      <w:r>
        <w:rPr>
          <w:spacing w:val="-54"/>
        </w:rPr>
        <w:t xml:space="preserve"> </w:t>
      </w:r>
      <w:r>
        <w:t>sesión ordinaria que se celebre, en cumplimiento de lo dispuesto en el artículo 42 del Real Decreto</w:t>
      </w:r>
      <w:r>
        <w:rPr>
          <w:spacing w:val="1"/>
        </w:rPr>
        <w:t xml:space="preserve"> </w:t>
      </w:r>
      <w:r>
        <w:t>2568/86, de 28 de noviembre, por el que se aprueba el Reglamento de Organización, Funcionamiento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Jurídico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Locales.</w:t>
      </w:r>
    </w:p>
    <w:p w14:paraId="71D733B3" w14:textId="77777777" w:rsidR="005E261C" w:rsidRDefault="005E261C">
      <w:pPr>
        <w:pStyle w:val="Textoindependiente"/>
        <w:rPr>
          <w:sz w:val="22"/>
        </w:rPr>
      </w:pPr>
    </w:p>
    <w:p w14:paraId="67E75B0D" w14:textId="77777777" w:rsidR="005E261C" w:rsidRDefault="005E261C">
      <w:pPr>
        <w:pStyle w:val="Textoindependiente"/>
        <w:rPr>
          <w:sz w:val="22"/>
        </w:rPr>
      </w:pPr>
    </w:p>
    <w:p w14:paraId="319CF9D5" w14:textId="77777777" w:rsidR="005E261C" w:rsidRDefault="00000000">
      <w:pPr>
        <w:pStyle w:val="Textoindependiente"/>
        <w:ind w:left="118" w:right="676" w:firstLine="769"/>
        <w:jc w:val="both"/>
      </w:pPr>
      <w:r>
        <w:t>Lo manda y firma el Alcalde del Ayuntamiento de Tías, don José Juan Cruz Saavedra, de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como Secretario doy</w:t>
      </w:r>
      <w:r>
        <w:rPr>
          <w:spacing w:val="-1"/>
        </w:rPr>
        <w:t xml:space="preserve"> </w:t>
      </w:r>
      <w:r>
        <w:t>fe.</w:t>
      </w:r>
    </w:p>
    <w:p w14:paraId="6E2940BC" w14:textId="77777777" w:rsidR="005E261C" w:rsidRDefault="00000000">
      <w:pPr>
        <w:pStyle w:val="Textoindependiente"/>
        <w:ind w:left="118"/>
      </w:pPr>
      <w:r>
        <w:t>En Tías (Lanzarote),</w:t>
      </w:r>
    </w:p>
    <w:p w14:paraId="3FA55CC4" w14:textId="77777777" w:rsidR="005E261C" w:rsidRDefault="005E261C">
      <w:pPr>
        <w:pStyle w:val="Textoindependiente"/>
      </w:pPr>
    </w:p>
    <w:p w14:paraId="45E49768" w14:textId="77777777" w:rsidR="005E261C" w:rsidRDefault="005E261C">
      <w:pPr>
        <w:pStyle w:val="Textoindependiente"/>
      </w:pPr>
    </w:p>
    <w:p w14:paraId="6D914034" w14:textId="77777777" w:rsidR="005E261C" w:rsidRDefault="005E261C">
      <w:pPr>
        <w:sectPr w:rsidR="005E261C">
          <w:pgSz w:w="11910" w:h="16840"/>
          <w:pgMar w:top="1960" w:right="740" w:bottom="520" w:left="1300" w:header="516" w:footer="327" w:gutter="0"/>
          <w:cols w:space="720"/>
        </w:sectPr>
      </w:pPr>
    </w:p>
    <w:p w14:paraId="7858F968" w14:textId="77777777" w:rsidR="005E261C" w:rsidRDefault="005E261C">
      <w:pPr>
        <w:pStyle w:val="Textoindependiente"/>
        <w:spacing w:before="7"/>
        <w:rPr>
          <w:sz w:val="21"/>
        </w:rPr>
      </w:pPr>
    </w:p>
    <w:p w14:paraId="086507FD" w14:textId="77777777" w:rsidR="005E261C" w:rsidRDefault="00000000">
      <w:pPr>
        <w:spacing w:line="218" w:lineRule="auto"/>
        <w:ind w:left="1100" w:right="-14"/>
        <w:rPr>
          <w:sz w:val="18"/>
        </w:rPr>
      </w:pPr>
      <w:r>
        <w:rPr>
          <w:spacing w:val="-1"/>
          <w:w w:val="105"/>
          <w:sz w:val="18"/>
        </w:rPr>
        <w:t xml:space="preserve"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28/12/2021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22:19:00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por:</w:t>
      </w:r>
    </w:p>
    <w:p w14:paraId="26F03C78" w14:textId="77777777" w:rsidR="005E261C" w:rsidRDefault="00000000">
      <w:pPr>
        <w:spacing w:line="180" w:lineRule="exact"/>
        <w:ind w:left="1100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Alcalde</w:t>
      </w:r>
    </w:p>
    <w:p w14:paraId="694C8CFA" w14:textId="77777777" w:rsidR="005E261C" w:rsidRDefault="00000000">
      <w:pPr>
        <w:spacing w:line="197" w:lineRule="exact"/>
        <w:ind w:left="1100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SAAVEDRA</w:t>
      </w:r>
    </w:p>
    <w:p w14:paraId="38C9344E" w14:textId="77777777" w:rsidR="005E261C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19E853E1" w14:textId="77777777" w:rsidR="005E261C" w:rsidRDefault="00000000">
      <w:pPr>
        <w:spacing w:line="211" w:lineRule="auto"/>
        <w:ind w:left="308" w:right="1477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 xml:space="preserve"> </w:t>
      </w:r>
      <w:r>
        <w:rPr>
          <w:sz w:val="15"/>
        </w:rPr>
        <w:t>28/12/2021 a las 22:21:24 por</w:t>
      </w:r>
    </w:p>
    <w:p w14:paraId="00E6936B" w14:textId="77777777" w:rsidR="005E261C" w:rsidRDefault="00000000">
      <w:pPr>
        <w:spacing w:line="211" w:lineRule="auto"/>
        <w:ind w:left="308" w:right="1477"/>
        <w:rPr>
          <w:sz w:val="15"/>
        </w:rPr>
      </w:pPr>
      <w:r>
        <w:rPr>
          <w:sz w:val="15"/>
        </w:rPr>
        <w:t>Secretario</w:t>
      </w:r>
      <w:r>
        <w:rPr>
          <w:spacing w:val="1"/>
          <w:sz w:val="15"/>
        </w:rPr>
        <w:t xml:space="preserve"> </w:t>
      </w:r>
      <w:r>
        <w:rPr>
          <w:sz w:val="15"/>
        </w:rPr>
        <w:t>Accidental</w:t>
      </w:r>
      <w:r>
        <w:rPr>
          <w:spacing w:val="1"/>
          <w:sz w:val="15"/>
        </w:rPr>
        <w:t xml:space="preserve"> </w:t>
      </w:r>
      <w:r>
        <w:rPr>
          <w:sz w:val="15"/>
        </w:rPr>
        <w:t>(Decreto</w:t>
      </w:r>
      <w:r>
        <w:rPr>
          <w:spacing w:val="1"/>
          <w:sz w:val="15"/>
        </w:rPr>
        <w:t xml:space="preserve"> </w:t>
      </w:r>
      <w:r>
        <w:rPr>
          <w:sz w:val="15"/>
        </w:rPr>
        <w:t>Nº</w:t>
      </w:r>
      <w:r>
        <w:rPr>
          <w:spacing w:val="1"/>
          <w:sz w:val="15"/>
        </w:rPr>
        <w:t xml:space="preserve"> </w:t>
      </w:r>
      <w:r>
        <w:rPr>
          <w:sz w:val="15"/>
        </w:rPr>
        <w:t>ALC/2021/1680)</w:t>
      </w:r>
      <w:r>
        <w:rPr>
          <w:spacing w:val="-39"/>
          <w:sz w:val="15"/>
        </w:rPr>
        <w:t xml:space="preserve"> </w:t>
      </w:r>
      <w:r>
        <w:rPr>
          <w:sz w:val="15"/>
        </w:rPr>
        <w:t>Fdo.:SANTIAGO JOSE</w:t>
      </w:r>
      <w:r>
        <w:rPr>
          <w:spacing w:val="1"/>
          <w:sz w:val="15"/>
        </w:rPr>
        <w:t xml:space="preserve"> </w:t>
      </w:r>
      <w:r>
        <w:rPr>
          <w:sz w:val="15"/>
        </w:rPr>
        <w:t>CALERO</w:t>
      </w:r>
      <w:r>
        <w:rPr>
          <w:spacing w:val="1"/>
          <w:sz w:val="15"/>
        </w:rPr>
        <w:t xml:space="preserve"> </w:t>
      </w:r>
      <w:r>
        <w:rPr>
          <w:sz w:val="15"/>
        </w:rPr>
        <w:t>CABRERA</w:t>
      </w:r>
    </w:p>
    <w:p w14:paraId="28B21796" w14:textId="77777777" w:rsidR="005E261C" w:rsidRDefault="005E261C">
      <w:pPr>
        <w:spacing w:line="211" w:lineRule="auto"/>
        <w:rPr>
          <w:sz w:val="15"/>
        </w:rPr>
        <w:sectPr w:rsidR="005E261C">
          <w:type w:val="continuous"/>
          <w:pgSz w:w="11910" w:h="16840"/>
          <w:pgMar w:top="1960" w:right="740" w:bottom="520" w:left="1300" w:header="720" w:footer="720" w:gutter="0"/>
          <w:cols w:num="2" w:space="720" w:equalWidth="0">
            <w:col w:w="4412" w:space="40"/>
            <w:col w:w="5418"/>
          </w:cols>
        </w:sectPr>
      </w:pPr>
    </w:p>
    <w:p w14:paraId="533F934F" w14:textId="77777777" w:rsidR="005E261C" w:rsidRDefault="005E261C">
      <w:pPr>
        <w:pStyle w:val="Textoindependiente"/>
      </w:pPr>
    </w:p>
    <w:p w14:paraId="49031D6B" w14:textId="77777777" w:rsidR="005E261C" w:rsidRDefault="005E261C">
      <w:pPr>
        <w:pStyle w:val="Textoindependiente"/>
      </w:pPr>
    </w:p>
    <w:p w14:paraId="178C809E" w14:textId="77777777" w:rsidR="005E261C" w:rsidRDefault="005E261C">
      <w:pPr>
        <w:pStyle w:val="Textoindependiente"/>
      </w:pPr>
    </w:p>
    <w:p w14:paraId="042EF2B6" w14:textId="77777777" w:rsidR="005E261C" w:rsidRDefault="005E261C">
      <w:pPr>
        <w:pStyle w:val="Textoindependiente"/>
      </w:pPr>
    </w:p>
    <w:p w14:paraId="1821E445" w14:textId="77777777" w:rsidR="005E261C" w:rsidRDefault="005E261C">
      <w:pPr>
        <w:pStyle w:val="Textoindependiente"/>
      </w:pPr>
    </w:p>
    <w:p w14:paraId="673EEEB9" w14:textId="77777777" w:rsidR="005E261C" w:rsidRDefault="005E261C">
      <w:pPr>
        <w:pStyle w:val="Textoindependiente"/>
      </w:pPr>
    </w:p>
    <w:p w14:paraId="7459303B" w14:textId="77777777" w:rsidR="005E261C" w:rsidRDefault="005E261C">
      <w:pPr>
        <w:pStyle w:val="Textoindependiente"/>
      </w:pPr>
    </w:p>
    <w:p w14:paraId="1C9C3F65" w14:textId="77777777" w:rsidR="005E261C" w:rsidRDefault="005E261C">
      <w:pPr>
        <w:pStyle w:val="Textoindependiente"/>
      </w:pPr>
    </w:p>
    <w:p w14:paraId="3138D830" w14:textId="77777777" w:rsidR="005E261C" w:rsidRDefault="005E261C">
      <w:pPr>
        <w:pStyle w:val="Textoindependiente"/>
      </w:pPr>
    </w:p>
    <w:p w14:paraId="6CCA82C0" w14:textId="77777777" w:rsidR="005E261C" w:rsidRDefault="005E261C">
      <w:pPr>
        <w:pStyle w:val="Textoindependiente"/>
      </w:pPr>
    </w:p>
    <w:p w14:paraId="3006ED5F" w14:textId="77777777" w:rsidR="005E261C" w:rsidRDefault="005E261C">
      <w:pPr>
        <w:pStyle w:val="Textoindependiente"/>
      </w:pPr>
    </w:p>
    <w:p w14:paraId="14CD2577" w14:textId="77777777" w:rsidR="005E261C" w:rsidRDefault="005E261C">
      <w:pPr>
        <w:pStyle w:val="Textoindependiente"/>
      </w:pPr>
    </w:p>
    <w:p w14:paraId="1D22F271" w14:textId="77777777" w:rsidR="005E261C" w:rsidRDefault="005E261C">
      <w:pPr>
        <w:pStyle w:val="Textoindependiente"/>
      </w:pPr>
    </w:p>
    <w:p w14:paraId="60BB92F8" w14:textId="77777777" w:rsidR="005E261C" w:rsidRDefault="005E261C">
      <w:pPr>
        <w:pStyle w:val="Textoindependiente"/>
      </w:pPr>
    </w:p>
    <w:p w14:paraId="17021D98" w14:textId="77777777" w:rsidR="005E261C" w:rsidRDefault="005E261C">
      <w:pPr>
        <w:pStyle w:val="Textoindependiente"/>
      </w:pPr>
    </w:p>
    <w:p w14:paraId="47362078" w14:textId="77777777" w:rsidR="005E261C" w:rsidRDefault="005E261C">
      <w:pPr>
        <w:pStyle w:val="Textoindependiente"/>
      </w:pPr>
    </w:p>
    <w:p w14:paraId="028863AE" w14:textId="77777777" w:rsidR="005E261C" w:rsidRDefault="005E261C">
      <w:pPr>
        <w:pStyle w:val="Textoindependiente"/>
      </w:pPr>
    </w:p>
    <w:p w14:paraId="4564B3A5" w14:textId="77777777" w:rsidR="005E261C" w:rsidRDefault="005E261C">
      <w:pPr>
        <w:pStyle w:val="Textoindependiente"/>
      </w:pPr>
    </w:p>
    <w:p w14:paraId="434CABF1" w14:textId="77777777" w:rsidR="005E261C" w:rsidRDefault="005E261C">
      <w:pPr>
        <w:pStyle w:val="Textoindependiente"/>
      </w:pPr>
    </w:p>
    <w:p w14:paraId="6F6D15B6" w14:textId="77777777" w:rsidR="005E261C" w:rsidRDefault="005E261C">
      <w:pPr>
        <w:pStyle w:val="Textoindependiente"/>
      </w:pPr>
    </w:p>
    <w:p w14:paraId="46E6ED2A" w14:textId="77777777" w:rsidR="005E261C" w:rsidRDefault="005E261C">
      <w:pPr>
        <w:pStyle w:val="Textoindependiente"/>
      </w:pPr>
    </w:p>
    <w:p w14:paraId="24253C73" w14:textId="77777777" w:rsidR="005E261C" w:rsidRDefault="005E261C">
      <w:pPr>
        <w:pStyle w:val="Textoindependiente"/>
      </w:pPr>
    </w:p>
    <w:p w14:paraId="438CD999" w14:textId="77777777" w:rsidR="005E261C" w:rsidRDefault="005E261C">
      <w:pPr>
        <w:pStyle w:val="Textoindependiente"/>
      </w:pPr>
    </w:p>
    <w:p w14:paraId="0D84A9E9" w14:textId="77777777" w:rsidR="005E261C" w:rsidRDefault="005E261C">
      <w:pPr>
        <w:pStyle w:val="Textoindependiente"/>
      </w:pPr>
    </w:p>
    <w:p w14:paraId="357715A1" w14:textId="77777777" w:rsidR="005E261C" w:rsidRDefault="005E261C">
      <w:pPr>
        <w:pStyle w:val="Textoindependiente"/>
      </w:pPr>
    </w:p>
    <w:p w14:paraId="34858DFE" w14:textId="77777777" w:rsidR="005E261C" w:rsidRDefault="005E261C">
      <w:pPr>
        <w:pStyle w:val="Textoindependiente"/>
      </w:pPr>
    </w:p>
    <w:p w14:paraId="02A50E36" w14:textId="77777777" w:rsidR="005E261C" w:rsidRDefault="005E261C">
      <w:pPr>
        <w:pStyle w:val="Textoindependiente"/>
      </w:pPr>
    </w:p>
    <w:p w14:paraId="111EE54B" w14:textId="77777777" w:rsidR="005E261C" w:rsidRDefault="005E261C">
      <w:pPr>
        <w:pStyle w:val="Textoindependiente"/>
      </w:pPr>
    </w:p>
    <w:p w14:paraId="694F2026" w14:textId="77777777" w:rsidR="005E261C" w:rsidRDefault="005E261C">
      <w:pPr>
        <w:pStyle w:val="Textoindependiente"/>
      </w:pPr>
    </w:p>
    <w:p w14:paraId="1B91419A" w14:textId="77777777" w:rsidR="005E261C" w:rsidRDefault="005E261C">
      <w:pPr>
        <w:pStyle w:val="Textoindependiente"/>
      </w:pPr>
    </w:p>
    <w:p w14:paraId="2E8E64B9" w14:textId="77777777" w:rsidR="005E261C" w:rsidRDefault="005E261C">
      <w:pPr>
        <w:pStyle w:val="Textoindependiente"/>
      </w:pPr>
    </w:p>
    <w:p w14:paraId="27BAD464" w14:textId="77777777" w:rsidR="005E261C" w:rsidRDefault="005E261C">
      <w:pPr>
        <w:pStyle w:val="Textoindependiente"/>
      </w:pPr>
    </w:p>
    <w:p w14:paraId="4572C93C" w14:textId="77777777" w:rsidR="005E261C" w:rsidRDefault="005E261C">
      <w:pPr>
        <w:pStyle w:val="Textoindependiente"/>
      </w:pPr>
    </w:p>
    <w:p w14:paraId="5F9ED285" w14:textId="77777777" w:rsidR="005E261C" w:rsidRDefault="005E261C">
      <w:pPr>
        <w:pStyle w:val="Textoindependiente"/>
      </w:pPr>
    </w:p>
    <w:p w14:paraId="6AFF1C58" w14:textId="77777777" w:rsidR="005E261C" w:rsidRDefault="005E261C">
      <w:pPr>
        <w:pStyle w:val="Textoindependiente"/>
      </w:pPr>
    </w:p>
    <w:p w14:paraId="57EF489D" w14:textId="77777777" w:rsidR="005E261C" w:rsidRDefault="005E261C">
      <w:pPr>
        <w:pStyle w:val="Textoindependiente"/>
      </w:pPr>
    </w:p>
    <w:p w14:paraId="11C19790" w14:textId="77777777" w:rsidR="005E261C" w:rsidRDefault="005E261C">
      <w:pPr>
        <w:pStyle w:val="Textoindependiente"/>
        <w:spacing w:before="4"/>
        <w:rPr>
          <w:sz w:val="29"/>
        </w:rPr>
      </w:pPr>
    </w:p>
    <w:p w14:paraId="4AE031B3" w14:textId="77777777" w:rsidR="005E261C" w:rsidRDefault="00000000">
      <w:pPr>
        <w:spacing w:before="96"/>
        <w:ind w:right="108"/>
        <w:jc w:val="right"/>
        <w:rPr>
          <w:sz w:val="14"/>
        </w:rPr>
      </w:pPr>
      <w:r>
        <w:pict w14:anchorId="7F328464">
          <v:group id="_x0000_s2050" style="position:absolute;left:0;text-align:left;margin-left:65.25pt;margin-top:14.05pt;width:493.15pt;height:29.6pt;z-index:15730688;mso-position-horizontal-relative:page" coordorigin="1305,281" coordsize="9863,592">
            <v:rect id="_x0000_s2053" style="position:absolute;left:1315;top:725;width:9843;height:138" fillcolor="#00457a" stroked="f"/>
            <v:shape id="_x0000_s2052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291;width:9843;height:396" filled="f" stroked="f">
              <v:textbox inset="0,0,0,0">
                <w:txbxContent>
                  <w:p w14:paraId="0D1CB284" w14:textId="77777777" w:rsidR="005E261C" w:rsidRDefault="00000000">
                    <w:pPr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13523646346110104406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en </w:t>
                    </w:r>
                    <w:hyperlink r:id="rId11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4</w:t>
      </w:r>
      <w:r>
        <w:rPr>
          <w:spacing w:val="-1"/>
          <w:sz w:val="14"/>
        </w:rPr>
        <w:t xml:space="preserve"> </w:t>
      </w:r>
      <w:r>
        <w:rPr>
          <w:sz w:val="14"/>
        </w:rPr>
        <w:t>/ 4</w:t>
      </w:r>
    </w:p>
    <w:sectPr w:rsidR="005E261C">
      <w:type w:val="continuous"/>
      <w:pgSz w:w="11910" w:h="16840"/>
      <w:pgMar w:top="196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E565" w14:textId="77777777" w:rsidR="00EE2145" w:rsidRDefault="00EE2145">
      <w:r>
        <w:separator/>
      </w:r>
    </w:p>
  </w:endnote>
  <w:endnote w:type="continuationSeparator" w:id="0">
    <w:p w14:paraId="43356AF9" w14:textId="77777777" w:rsidR="00EE2145" w:rsidRDefault="00E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F4E" w14:textId="77777777" w:rsidR="005E261C" w:rsidRDefault="00000000">
    <w:pPr>
      <w:pStyle w:val="Textoindependiente"/>
      <w:spacing w:line="14" w:lineRule="auto"/>
    </w:pPr>
    <w:r>
      <w:pict w14:anchorId="38BF752A">
        <v:group id="_x0000_s1027" style="position:absolute;margin-left:65.25pt;margin-top:794.9pt;width:493.15pt;height:7.9pt;z-index:-15866880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3FE8F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866368;mso-position-horizontal-relative:page;mso-position-vertical-relative:page" filled="f" stroked="f">
          <v:textbox inset="0,0,0,0">
            <w:txbxContent>
              <w:p w14:paraId="65CAEFA2" w14:textId="77777777" w:rsidR="005E261C" w:rsidRDefault="00000000">
                <w:pPr>
                  <w:spacing w:before="14"/>
                  <w:ind w:left="20" w:right="240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50</w:t>
                </w:r>
              </w:p>
              <w:p w14:paraId="3557FA83" w14:textId="77777777" w:rsidR="005E261C" w:rsidRDefault="00000000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77CD0611">
        <v:shape id="_x0000_s1025" type="#_x0000_t202" style="position:absolute;margin-left:425pt;margin-top:802.05pt;width:128.8pt;height:29.35pt;z-index:-15865856;mso-position-horizontal-relative:page;mso-position-vertical-relative:page" filled="f" stroked="f">
          <v:textbox inset="0,0,0,0">
            <w:txbxContent>
              <w:p w14:paraId="1FE333E6" w14:textId="77777777" w:rsidR="005E261C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549</w:t>
                </w:r>
              </w:p>
              <w:p w14:paraId="6A4AC882" w14:textId="77777777" w:rsidR="005E261C" w:rsidRDefault="00000000">
                <w:pPr>
                  <w:ind w:left="562" w:hanging="29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E0B7" w14:textId="77777777" w:rsidR="00EE2145" w:rsidRDefault="00EE2145">
      <w:r>
        <w:separator/>
      </w:r>
    </w:p>
  </w:footnote>
  <w:footnote w:type="continuationSeparator" w:id="0">
    <w:p w14:paraId="5F338FB0" w14:textId="77777777" w:rsidR="00EE2145" w:rsidRDefault="00EE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244" w14:textId="77777777" w:rsidR="005E261C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48576" behindDoc="1" locked="0" layoutInCell="1" allowOverlap="1" wp14:anchorId="34F72FF5" wp14:editId="09F7923D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B1E58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3.35pt;margin-top:53.45pt;width:173.9pt;height:17.65pt;z-index:-15867392;mso-position-horizontal-relative:page;mso-position-vertical-relative:page" filled="f" stroked="f">
          <v:textbox inset="0,0,0,0">
            <w:txbxContent>
              <w:p w14:paraId="73DD754F" w14:textId="77777777" w:rsidR="005E261C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61C"/>
    <w:rsid w:val="002E2370"/>
    <w:rsid w:val="005E261C"/>
    <w:rsid w:val="00E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E6D41EE"/>
  <w15:docId w15:val="{1BB53DDA-C6A0-4A75-AD74-1FC0F1E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36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cp:lastModifiedBy>Elsa Maria Ramón Perdomo</cp:lastModifiedBy>
  <cp:revision>2</cp:revision>
  <dcterms:created xsi:type="dcterms:W3CDTF">2022-10-13T11:12:00Z</dcterms:created>
  <dcterms:modified xsi:type="dcterms:W3CDTF">2022-10-13T11:12:00Z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2022-10-13T00:00:00Z</vt:filetime>
  </property>
</Properties>
</file>