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Heading1"/>
        <w:spacing w:before="224"/>
        <w:ind w:left="495" w:right="492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MARZO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2023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03/2023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veinte</w:t>
      </w:r>
      <w:r>
        <w:rPr>
          <w:spacing w:val="-2"/>
        </w:rPr>
        <w:t> </w:t>
      </w:r>
      <w:r>
        <w:rPr/>
        <w:t>de marzo de</w:t>
      </w:r>
      <w:r>
        <w:rPr>
          <w:spacing w:val="-1"/>
        </w:rPr>
        <w:t> </w:t>
      </w:r>
      <w:r>
        <w:rPr/>
        <w:t>dos mil veintitrés.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ocho</w:t>
      </w:r>
      <w:r>
        <w:rPr>
          <w:spacing w:val="-1"/>
        </w:rPr>
        <w:t> </w:t>
      </w:r>
      <w:r>
        <w:rPr/>
        <w:t>horas y treinta</w:t>
      </w:r>
      <w:r>
        <w:rPr>
          <w:spacing w:val="-1"/>
        </w:rPr>
        <w:t> </w:t>
      </w:r>
      <w:r>
        <w:rPr/>
        <w:t>y ocho 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60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 D. Francisco Javier Aparicio Betancort, Dª María del Cristo Acosta de Armas, Dª.</w:t>
      </w:r>
      <w:r>
        <w:rPr>
          <w:spacing w:val="1"/>
        </w:rPr>
        <w:t> </w:t>
      </w:r>
      <w:r>
        <w:rPr/>
        <w:t>Gemma</w:t>
      </w:r>
      <w:r>
        <w:rPr>
          <w:spacing w:val="-2"/>
        </w:rPr>
        <w:t> </w:t>
      </w:r>
      <w:r>
        <w:rPr/>
        <w:t>María Melián</w:t>
      </w:r>
      <w:r>
        <w:rPr>
          <w:spacing w:val="-2"/>
        </w:rPr>
        <w:t> </w:t>
      </w:r>
      <w:r>
        <w:rPr/>
        <w:t>Rodríguez y D.</w:t>
      </w:r>
      <w:r>
        <w:rPr>
          <w:spacing w:val="-2"/>
        </w:rPr>
        <w:t> </w:t>
      </w:r>
      <w:r>
        <w:rPr/>
        <w:t>Rayco Mesa</w:t>
      </w:r>
      <w:r>
        <w:rPr>
          <w:spacing w:val="-1"/>
        </w:rPr>
        <w:t> </w:t>
      </w:r>
      <w:r>
        <w:rPr/>
        <w:t>Morín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23-02-2023,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02/2023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2022/00011867F.</w:t>
      </w:r>
      <w:r>
        <w:rPr>
          <w:spacing w:val="21"/>
          <w:u w:val="thick"/>
        </w:rPr>
        <w:t> </w:t>
      </w:r>
      <w:r>
        <w:rPr>
          <w:u w:val="thick"/>
        </w:rPr>
        <w:t>PRÓRROGA</w:t>
      </w:r>
      <w:r>
        <w:rPr>
          <w:spacing w:val="22"/>
          <w:u w:val="thick"/>
        </w:rPr>
        <w:t> </w:t>
      </w:r>
      <w:r>
        <w:rPr>
          <w:u w:val="thick"/>
        </w:rPr>
        <w:t>DE</w:t>
      </w:r>
      <w:r>
        <w:rPr>
          <w:spacing w:val="22"/>
          <w:u w:val="thick"/>
        </w:rPr>
        <w:t> </w:t>
      </w:r>
      <w:r>
        <w:rPr>
          <w:u w:val="thick"/>
        </w:rPr>
        <w:t>LA</w:t>
      </w:r>
      <w:r>
        <w:rPr>
          <w:spacing w:val="22"/>
          <w:u w:val="thick"/>
        </w:rPr>
        <w:t> </w:t>
      </w:r>
      <w:r>
        <w:rPr>
          <w:u w:val="thick"/>
        </w:rPr>
        <w:t>VIGENCIA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2"/>
          <w:u w:val="thick"/>
        </w:rPr>
        <w:t> </w:t>
      </w:r>
      <w:r>
        <w:rPr>
          <w:u w:val="thick"/>
        </w:rPr>
        <w:t>LA</w:t>
      </w:r>
      <w:r>
        <w:rPr>
          <w:spacing w:val="22"/>
          <w:u w:val="thick"/>
        </w:rPr>
        <w:t> </w:t>
      </w:r>
      <w:r>
        <w:rPr>
          <w:u w:val="thick"/>
        </w:rPr>
        <w:t>MEMORIA</w:t>
      </w:r>
      <w:r>
        <w:rPr>
          <w:spacing w:val="22"/>
          <w:u w:val="thick"/>
        </w:rPr>
        <w:t> </w:t>
      </w:r>
      <w:r>
        <w:rPr>
          <w:u w:val="thick"/>
        </w:rPr>
        <w:t>AMBIENTAL</w:t>
      </w:r>
    </w:p>
    <w:p>
      <w:pPr>
        <w:pStyle w:val="BodyText"/>
        <w:spacing w:before="5"/>
        <w:rPr>
          <w:b/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-162913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725l10596,863m1305,720l10601,720m1310,868l10596,868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spacing w:before="90"/>
        <w:ind w:left="118" w:right="0" w:firstLine="0"/>
        <w:jc w:val="both"/>
        <w:rPr>
          <w:sz w:val="24"/>
        </w:rPr>
      </w:pPr>
      <w:r>
        <w:rPr>
          <w:b/>
          <w:sz w:val="24"/>
          <w:u w:val="thick"/>
        </w:rPr>
        <w:t>ESTRATÉGICA</w:t>
      </w:r>
      <w:r>
        <w:rPr>
          <w:b/>
          <w:spacing w:val="27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27"/>
          <w:sz w:val="24"/>
          <w:u w:val="thick"/>
        </w:rPr>
        <w:t> </w:t>
      </w:r>
      <w:r>
        <w:rPr>
          <w:b/>
          <w:sz w:val="24"/>
          <w:u w:val="thick"/>
        </w:rPr>
        <w:t>PLAN</w:t>
      </w:r>
      <w:r>
        <w:rPr>
          <w:b/>
          <w:spacing w:val="27"/>
          <w:sz w:val="24"/>
          <w:u w:val="thick"/>
        </w:rPr>
        <w:t> </w:t>
      </w:r>
      <w:r>
        <w:rPr>
          <w:b/>
          <w:sz w:val="24"/>
          <w:u w:val="thick"/>
        </w:rPr>
        <w:t>GENERAL</w:t>
      </w:r>
      <w:r>
        <w:rPr>
          <w:b/>
          <w:spacing w:val="2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27"/>
          <w:sz w:val="24"/>
          <w:u w:val="thick"/>
        </w:rPr>
        <w:t> </w:t>
      </w:r>
      <w:r>
        <w:rPr>
          <w:b/>
          <w:sz w:val="24"/>
          <w:u w:val="thick"/>
        </w:rPr>
        <w:t>ORDENACIÓN</w:t>
      </w:r>
      <w:r>
        <w:rPr>
          <w:b/>
          <w:sz w:val="24"/>
        </w:rPr>
        <w:t>.</w:t>
      </w:r>
      <w:r>
        <w:rPr>
          <w:sz w:val="24"/>
        </w:rPr>
        <w:t>-</w:t>
      </w:r>
      <w:r>
        <w:rPr>
          <w:spacing w:val="27"/>
          <w:sz w:val="24"/>
        </w:rPr>
        <w:t> </w:t>
      </w:r>
      <w:r>
        <w:rPr>
          <w:sz w:val="24"/>
        </w:rPr>
        <w:t>Por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Sr.</w:t>
      </w:r>
      <w:r>
        <w:rPr>
          <w:spacing w:val="27"/>
          <w:sz w:val="24"/>
        </w:rPr>
        <w:t> </w:t>
      </w:r>
      <w:r>
        <w:rPr>
          <w:sz w:val="24"/>
        </w:rPr>
        <w:t>Secretario</w:t>
      </w:r>
      <w:r>
        <w:rPr>
          <w:spacing w:val="27"/>
          <w:sz w:val="24"/>
        </w:rPr>
        <w:t> </w:t>
      </w:r>
      <w:r>
        <w:rPr>
          <w:sz w:val="24"/>
        </w:rPr>
        <w:t>se</w:t>
      </w:r>
    </w:p>
    <w:p>
      <w:pPr>
        <w:pStyle w:val="BodyText"/>
        <w:ind w:left="118" w:right="116"/>
        <w:jc w:val="both"/>
      </w:pPr>
      <w:r>
        <w:rPr/>
        <w:t>procede a dar lectura al dictamen/informe/consulta de la Comisión Informativa de Urbanismo,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 de fecha 8</w:t>
      </w:r>
      <w:r>
        <w:rPr>
          <w:spacing w:val="-1"/>
        </w:rPr>
        <w:t> </w:t>
      </w:r>
      <w:r>
        <w:rPr/>
        <w:t>de febrero de 2023,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4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2022/00011867F. PRÓRROGA DE LA VIGENCIA DE LA</w:t>
      </w:r>
      <w:r>
        <w:rPr>
          <w:spacing w:val="1"/>
          <w:u w:val="none"/>
        </w:rPr>
        <w:t> </w:t>
      </w:r>
      <w:r>
        <w:rPr>
          <w:u w:val="thick"/>
        </w:rPr>
        <w:t>MEMORIA</w:t>
      </w:r>
      <w:r>
        <w:rPr>
          <w:spacing w:val="1"/>
          <w:u w:val="thick"/>
        </w:rPr>
        <w:t> </w:t>
      </w:r>
      <w:r>
        <w:rPr>
          <w:u w:val="thick"/>
        </w:rPr>
        <w:t>AMBIENTAL</w:t>
      </w:r>
      <w:r>
        <w:rPr>
          <w:spacing w:val="1"/>
          <w:u w:val="thick"/>
        </w:rPr>
        <w:t> </w:t>
      </w:r>
      <w:r>
        <w:rPr>
          <w:u w:val="thick"/>
        </w:rPr>
        <w:t>ESTRATÉGICA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ORDENACIÓN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1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9564" cy="660425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564" cy="66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66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1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2352" cy="7061073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52" cy="70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17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2"/>
        </w:rPr>
      </w:pPr>
    </w:p>
    <w:p>
      <w:pPr>
        <w:pStyle w:val="BodyText"/>
        <w:ind w:left="110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4175" cy="657644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75" cy="657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5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-57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 y dos (2) abstenciones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spacing w:before="2"/>
        <w:rPr>
          <w:sz w:val="2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68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votará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responsabilidad, y que ve que no tiene la mayoría absoluta en este Pleno. Manifiesta que se</w:t>
      </w:r>
      <w:r>
        <w:rPr>
          <w:spacing w:val="1"/>
        </w:rPr>
        <w:t> </w:t>
      </w:r>
      <w:r>
        <w:rPr/>
        <w:t>pidió documentación que no ha sido entregada a día de hoy, y espera que las próximas</w:t>
      </w:r>
      <w:r>
        <w:rPr>
          <w:spacing w:val="1"/>
        </w:rPr>
        <w:t> </w:t>
      </w:r>
      <w:r>
        <w:rPr/>
        <w:t>semanas</w:t>
      </w:r>
      <w:r>
        <w:rPr>
          <w:spacing w:val="-2"/>
        </w:rPr>
        <w:t> </w:t>
      </w:r>
      <w:r>
        <w:rPr/>
        <w:t>llegue la documentación.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manifiesta que le gustaría votar 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pidieron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pide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transparentes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entregue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señala qué documentación que conocen ellos es la que está en</w:t>
      </w:r>
      <w:r>
        <w:rPr>
          <w:spacing w:val="1"/>
        </w:rPr>
        <w:t> </w:t>
      </w:r>
      <w:r>
        <w:rPr/>
        <w:t>el expediente, y es la misma documentación que conocen los concejales de la oposición.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ceñir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documento.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</w:t>
      </w:r>
      <w:r>
        <w:rPr>
          <w:spacing w:val="-2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PODEMOS-EQUO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CCa-PNC);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nueve</w:t>
      </w:r>
      <w:r>
        <w:rPr>
          <w:spacing w:val="-1"/>
        </w:rPr>
        <w:t> </w:t>
      </w:r>
      <w:r>
        <w:rPr/>
        <w:t>(9)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4253"/>
        <w:jc w:val="left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21"/>
          <w:sz w:val="24"/>
          <w:u w:val="thick"/>
        </w:rPr>
        <w:t> </w:t>
      </w:r>
      <w:r>
        <w:rPr>
          <w:b/>
          <w:sz w:val="24"/>
          <w:u w:val="thick"/>
        </w:rPr>
        <w:t>3º</w:t>
      </w:r>
      <w:r>
        <w:rPr>
          <w:sz w:val="24"/>
        </w:rPr>
        <w:t>.-</w:t>
      </w:r>
      <w:r>
        <w:rPr>
          <w:spacing w:val="2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2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2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2023/00000038F.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RECONOCIMIENTO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EXTRAJUDICIAL</w:t>
      </w:r>
      <w:r>
        <w:rPr>
          <w:b/>
          <w:spacing w:val="3"/>
          <w:sz w:val="24"/>
          <w:u w:val="thick"/>
        </w:rPr>
        <w:t> </w:t>
      </w:r>
      <w:r>
        <w:rPr>
          <w:b/>
          <w:sz w:val="24"/>
          <w:u w:val="thick"/>
        </w:rPr>
        <w:t>3/2023.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4"/>
          <w:sz w:val="24"/>
        </w:rPr>
        <w:t> </w:t>
      </w:r>
      <w:r>
        <w:rPr>
          <w:sz w:val="24"/>
        </w:rPr>
        <w:t>Sr.</w:t>
      </w:r>
      <w:r>
        <w:rPr>
          <w:spacing w:val="4"/>
          <w:sz w:val="24"/>
        </w:rPr>
        <w:t> </w:t>
      </w:r>
      <w:r>
        <w:rPr>
          <w:sz w:val="24"/>
        </w:rPr>
        <w:t>Secretario</w:t>
      </w:r>
    </w:p>
    <w:p>
      <w:pPr>
        <w:pStyle w:val="BodyText"/>
        <w:ind w:left="118" w:right="115"/>
        <w:jc w:val="both"/>
      </w:pP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Hacienda,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de Cuentas,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 de</w:t>
      </w:r>
      <w:r>
        <w:rPr>
          <w:spacing w:val="-1"/>
        </w:rPr>
        <w:t> </w:t>
      </w:r>
      <w:r>
        <w:rPr/>
        <w:t>2023,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3" w:firstLine="720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8"/>
          <w:u w:val="thick"/>
        </w:rPr>
        <w:t> </w:t>
      </w:r>
      <w:r>
        <w:rPr>
          <w:u w:val="thick"/>
        </w:rPr>
        <w:t>Expediente:</w:t>
      </w:r>
      <w:r>
        <w:rPr>
          <w:spacing w:val="29"/>
          <w:u w:val="thick"/>
        </w:rPr>
        <w:t> </w:t>
      </w:r>
      <w:r>
        <w:rPr>
          <w:u w:val="thick"/>
        </w:rPr>
        <w:t>2023/000038F.</w:t>
      </w:r>
      <w:r>
        <w:rPr>
          <w:spacing w:val="29"/>
          <w:u w:val="thick"/>
        </w:rPr>
        <w:t> </w:t>
      </w:r>
      <w:r>
        <w:rPr>
          <w:u w:val="thick"/>
        </w:rPr>
        <w:t>RECONOCIMIENTO</w:t>
      </w:r>
      <w:r>
        <w:rPr>
          <w:spacing w:val="30"/>
          <w:u w:val="thick"/>
        </w:rPr>
        <w:t> </w:t>
      </w:r>
      <w:r>
        <w:rPr>
          <w:u w:val="thick"/>
        </w:rPr>
        <w:t>EXTRAJUDICIAL</w:t>
      </w:r>
      <w:r>
        <w:rPr>
          <w:spacing w:val="-57"/>
          <w:u w:val="none"/>
        </w:rPr>
        <w:t> </w:t>
      </w:r>
      <w:r>
        <w:rPr>
          <w:u w:val="thick"/>
        </w:rPr>
        <w:t>3/2023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ind w:left="7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90949" cy="498729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949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</w:p>
    <w:p>
      <w:pPr>
        <w:pStyle w:val="BodyText"/>
        <w:spacing w:before="1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49"/>
        </w:rPr>
        <w:t> </w:t>
      </w:r>
      <w:r>
        <w:rPr/>
        <w:t>Jesús</w:t>
      </w:r>
      <w:r>
        <w:rPr>
          <w:spacing w:val="48"/>
        </w:rPr>
        <w:t> </w:t>
      </w:r>
      <w:r>
        <w:rPr/>
        <w:t>Vizcaíno</w:t>
      </w:r>
      <w:r>
        <w:rPr>
          <w:spacing w:val="49"/>
        </w:rPr>
        <w:t> </w:t>
      </w:r>
      <w:r>
        <w:rPr/>
        <w:t>Eugenio,</w:t>
      </w:r>
      <w:r>
        <w:rPr>
          <w:spacing w:val="48"/>
        </w:rPr>
        <w:t> </w:t>
      </w:r>
      <w:r>
        <w:rPr/>
        <w:t>quien</w:t>
      </w:r>
      <w:r>
        <w:rPr>
          <w:spacing w:val="49"/>
        </w:rPr>
        <w:t> </w:t>
      </w:r>
      <w:r>
        <w:rPr/>
        <w:t>manifiesta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/>
        <w:t>abstendrá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este</w:t>
      </w:r>
      <w:r>
        <w:rPr>
          <w:spacing w:val="-58"/>
        </w:rPr>
        <w:t> </w:t>
      </w:r>
      <w:r>
        <w:rPr/>
        <w:t>punto</w:t>
      </w:r>
      <w:r>
        <w:rPr>
          <w:spacing w:val="-1"/>
        </w:rPr>
        <w:t> </w:t>
      </w:r>
      <w:r>
        <w:rPr/>
        <w:t>y que lo importante es</w:t>
      </w:r>
      <w:r>
        <w:rPr>
          <w:spacing w:val="-1"/>
        </w:rPr>
        <w:t> </w:t>
      </w:r>
      <w:r>
        <w:rPr/>
        <w:t>que las empresas cobren.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14"/>
        </w:rPr>
        <w:t> </w:t>
      </w:r>
      <w:r>
        <w:rPr/>
        <w:t>D.</w:t>
      </w:r>
      <w:r>
        <w:rPr>
          <w:spacing w:val="15"/>
        </w:rPr>
        <w:t> </w:t>
      </w:r>
      <w:r>
        <w:rPr/>
        <w:t>Francisco</w:t>
      </w:r>
      <w:r>
        <w:rPr>
          <w:spacing w:val="15"/>
        </w:rPr>
        <w:t> </w:t>
      </w:r>
      <w:r>
        <w:rPr/>
        <w:t>Javier</w:t>
      </w:r>
      <w:r>
        <w:rPr>
          <w:spacing w:val="15"/>
        </w:rPr>
        <w:t> </w:t>
      </w:r>
      <w:r>
        <w:rPr/>
        <w:t>Aparicio</w:t>
      </w:r>
      <w:r>
        <w:rPr>
          <w:spacing w:val="15"/>
        </w:rPr>
        <w:t> </w:t>
      </w:r>
      <w:r>
        <w:rPr/>
        <w:t>Betancort,</w:t>
      </w:r>
      <w:r>
        <w:rPr>
          <w:spacing w:val="15"/>
        </w:rPr>
        <w:t> </w:t>
      </w:r>
      <w:r>
        <w:rPr/>
        <w:t>quien</w:t>
      </w:r>
      <w:r>
        <w:rPr>
          <w:spacing w:val="14"/>
        </w:rPr>
        <w:t> </w:t>
      </w:r>
      <w:r>
        <w:rPr/>
        <w:t>señala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importante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las</w:t>
      </w:r>
    </w:p>
    <w:p>
      <w:pPr>
        <w:pStyle w:val="BodyText"/>
        <w:spacing w:before="6"/>
        <w:rPr>
          <w:sz w:val="17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71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4"/>
        <w:jc w:val="both"/>
      </w:pPr>
      <w:r>
        <w:rPr/>
        <w:t>empresas cobren cuanto antes. Manifiesta que espera que el grupo de gobierno corrija los</w:t>
      </w:r>
      <w:r>
        <w:rPr>
          <w:spacing w:val="1"/>
        </w:rPr>
        <w:t> </w:t>
      </w:r>
      <w:r>
        <w:rPr/>
        <w:t>errores</w:t>
      </w:r>
      <w:r>
        <w:rPr>
          <w:spacing w:val="-1"/>
        </w:rPr>
        <w:t> </w:t>
      </w:r>
      <w:r>
        <w:rPr/>
        <w:t>señalados por la Intervención en su</w:t>
      </w:r>
      <w:r>
        <w:rPr>
          <w:spacing w:val="-1"/>
        </w:rPr>
        <w:t> </w:t>
      </w:r>
      <w:r>
        <w:rPr/>
        <w:t>informe.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como se ha visto 55.000 euros son de Correos que</w:t>
      </w:r>
      <w:r>
        <w:rPr>
          <w:spacing w:val="1"/>
        </w:rPr>
        <w:t> </w:t>
      </w:r>
      <w:r>
        <w:rPr/>
        <w:t>siempre</w:t>
      </w:r>
      <w:r>
        <w:rPr>
          <w:spacing w:val="-2"/>
        </w:rPr>
        <w:t> </w:t>
      </w:r>
      <w:r>
        <w:rPr/>
        <w:t>presenta la factura cuando a ellos</w:t>
      </w:r>
      <w:r>
        <w:rPr>
          <w:spacing w:val="-1"/>
        </w:rPr>
        <w:t> </w:t>
      </w:r>
      <w:r>
        <w:rPr/>
        <w:t>le viene</w:t>
      </w:r>
      <w:r>
        <w:rPr>
          <w:spacing w:val="-1"/>
        </w:rPr>
        <w:t> </w:t>
      </w:r>
      <w:r>
        <w:rPr/>
        <w:t>en gana.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PODEMOS-EQUO); y diez (10),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2023/00002039C.</w:t>
      </w:r>
      <w:r>
        <w:rPr>
          <w:spacing w:val="16"/>
          <w:u w:val="thick"/>
        </w:rPr>
        <w:t> </w:t>
      </w:r>
      <w:r>
        <w:rPr>
          <w:u w:val="thick"/>
        </w:rPr>
        <w:t>13-23,</w:t>
      </w:r>
      <w:r>
        <w:rPr>
          <w:spacing w:val="16"/>
          <w:u w:val="thick"/>
        </w:rPr>
        <w:t> </w:t>
      </w:r>
      <w:r>
        <w:rPr>
          <w:u w:val="thick"/>
        </w:rPr>
        <w:t>CRÉDITO</w:t>
      </w:r>
      <w:r>
        <w:rPr>
          <w:spacing w:val="16"/>
          <w:u w:val="thick"/>
        </w:rPr>
        <w:t> </w:t>
      </w:r>
      <w:r>
        <w:rPr>
          <w:u w:val="thick"/>
        </w:rPr>
        <w:t>EXTRAORDINARIO</w:t>
      </w:r>
      <w:r>
        <w:rPr>
          <w:spacing w:val="16"/>
          <w:u w:val="thick"/>
        </w:rPr>
        <w:t> </w:t>
      </w:r>
      <w:r>
        <w:rPr>
          <w:u w:val="thick"/>
        </w:rPr>
        <w:t>PARA</w:t>
      </w:r>
      <w:r>
        <w:rPr>
          <w:spacing w:val="16"/>
          <w:u w:val="thick"/>
        </w:rPr>
        <w:t> </w:t>
      </w:r>
      <w:r>
        <w:rPr>
          <w:u w:val="thick"/>
        </w:rPr>
        <w:t>INVERSIONES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VARIAS 2023 FINANCIADAS CON RTGG</w:t>
      </w:r>
      <w:r>
        <w:rPr/>
        <w:t>.- Por el Sr. Secretario se procede a dar lectura</w:t>
      </w:r>
      <w:r>
        <w:rPr>
          <w:spacing w:val="-57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Hacienda,</w:t>
      </w:r>
      <w:r>
        <w:rPr>
          <w:spacing w:val="60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de Cuentas, de</w:t>
      </w:r>
      <w:r>
        <w:rPr>
          <w:spacing w:val="-1"/>
        </w:rPr>
        <w:t> </w:t>
      </w:r>
      <w:r>
        <w:rPr/>
        <w:t>fecha 7 de marzo</w:t>
      </w:r>
      <w:r>
        <w:rPr>
          <w:spacing w:val="-1"/>
        </w:rPr>
        <w:t> </w:t>
      </w:r>
      <w:r>
        <w:rPr/>
        <w:t>de 2023, que sigue:</w:t>
      </w:r>
    </w:p>
    <w:p>
      <w:pPr>
        <w:pStyle w:val="BodyText"/>
      </w:pPr>
    </w:p>
    <w:p>
      <w:pPr>
        <w:pStyle w:val="Heading1"/>
        <w:tabs>
          <w:tab w:pos="2017" w:val="left" w:leader="none"/>
          <w:tab w:pos="3463" w:val="left" w:leader="none"/>
          <w:tab w:pos="6042" w:val="left" w:leader="none"/>
          <w:tab w:pos="6982" w:val="left" w:leader="none"/>
          <w:tab w:pos="8709" w:val="left" w:leader="none"/>
        </w:tabs>
        <w:ind w:right="114" w:firstLine="720"/>
        <w:jc w:val="left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  <w:tab/>
        <w:t>Expediente:</w:t>
      </w:r>
      <w:r>
        <w:rPr>
          <w:u w:val="none"/>
        </w:rPr>
        <w:tab/>
      </w:r>
      <w:r>
        <w:rPr>
          <w:u w:val="thick"/>
        </w:rPr>
        <w:t>2023/00002039C.13-23,</w:t>
        <w:tab/>
        <w:t>crédito</w:t>
        <w:tab/>
        <w:t>extraordinario</w:t>
        <w:tab/>
      </w:r>
      <w:r>
        <w:rPr>
          <w:spacing w:val="-1"/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inversiones</w:t>
      </w:r>
      <w:r>
        <w:rPr>
          <w:spacing w:val="-1"/>
          <w:u w:val="thick"/>
        </w:rPr>
        <w:t> </w:t>
      </w:r>
      <w:r>
        <w:rPr>
          <w:u w:val="thick"/>
        </w:rPr>
        <w:t>varias 2023 financiadas con RTGG.-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2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4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48943" cy="56860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43" cy="5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73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0"/>
        </w:rPr>
      </w:pPr>
    </w:p>
    <w:p>
      <w:pPr>
        <w:pStyle w:val="BodyText"/>
        <w:ind w:left="10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19625" cy="313372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8"/>
        <w:rPr>
          <w:rFonts w:ascii="Arial MT"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900430</wp:posOffset>
            </wp:positionH>
            <wp:positionV relativeFrom="paragraph">
              <wp:posOffset>241922</wp:posOffset>
            </wp:positionV>
            <wp:extent cx="1895475" cy="5905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tratándose de un crédito</w:t>
      </w:r>
      <w:r>
        <w:rPr>
          <w:spacing w:val="1"/>
        </w:rPr>
        <w:t> </w:t>
      </w:r>
      <w:r>
        <w:rPr/>
        <w:t>extraordinario para inversiones en el municipio va a votar a favor. Señala que no obstante hay</w:t>
      </w:r>
      <w:r>
        <w:rPr>
          <w:spacing w:val="1"/>
        </w:rPr>
        <w:t> </w:t>
      </w:r>
      <w:r>
        <w:rPr/>
        <w:t>que recordar que dos millones de remanente quiere decir que nos han hecho todas las cosas</w:t>
      </w:r>
      <w:r>
        <w:rPr>
          <w:spacing w:val="1"/>
        </w:rPr>
        <w:t> </w:t>
      </w:r>
      <w:r>
        <w:rPr/>
        <w:t>bien,</w:t>
      </w:r>
      <w:r>
        <w:rPr>
          <w:spacing w:val="-1"/>
        </w:rPr>
        <w:t> </w:t>
      </w:r>
      <w:r>
        <w:rPr/>
        <w:t>y que han sobrado del presupuesto del</w:t>
      </w:r>
      <w:r>
        <w:rPr>
          <w:spacing w:val="-1"/>
        </w:rPr>
        <w:t> </w:t>
      </w:r>
      <w:r>
        <w:rPr/>
        <w:t>año pasado.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Francisco Javier Aparicio Betancort, quien manifiesta que la propuesta es tarde,</w:t>
      </w:r>
      <w:r>
        <w:rPr>
          <w:spacing w:val="1"/>
        </w:rPr>
        <w:t> </w:t>
      </w:r>
      <w:r>
        <w:rPr/>
        <w:t>y que dos millones es poco para invertir en un municipio como el de Tías, que hace falta</w:t>
      </w:r>
      <w:r>
        <w:rPr>
          <w:spacing w:val="1"/>
        </w:rPr>
        <w:t> </w:t>
      </w:r>
      <w:r>
        <w:rPr/>
        <w:t>mucho</w:t>
      </w:r>
      <w:r>
        <w:rPr>
          <w:spacing w:val="-1"/>
        </w:rPr>
        <w:t> </w:t>
      </w:r>
      <w:r>
        <w:rPr/>
        <w:t>más. Señala que se</w:t>
      </w:r>
      <w:r>
        <w:rPr>
          <w:spacing w:val="-1"/>
        </w:rPr>
        <w:t> </w:t>
      </w:r>
      <w:r>
        <w:rPr/>
        <w:t>abstendrán.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indica que el presupuesto de 2022 prácticamente se ejecutó en</w:t>
      </w:r>
      <w:r>
        <w:rPr>
          <w:spacing w:val="-57"/>
        </w:rPr>
        <w:t> </w:t>
      </w:r>
      <w:r>
        <w:rPr/>
        <w:t>su totalidad. Manifiesta que el remanente ahora es consecuencia de mayores ingresos respecto</w:t>
      </w:r>
      <w:r>
        <w:rPr>
          <w:spacing w:val="-57"/>
        </w:rPr>
        <w:t> </w:t>
      </w:r>
      <w:r>
        <w:rPr/>
        <w:t>a lo presupuestado, que el presupuesto se está haciendo ahora con el principio de prudencia</w:t>
      </w:r>
      <w:r>
        <w:rPr>
          <w:spacing w:val="1"/>
        </w:rPr>
        <w:t> </w:t>
      </w:r>
      <w:r>
        <w:rPr/>
        <w:t>contable,</w:t>
      </w:r>
      <w:r>
        <w:rPr>
          <w:spacing w:val="37"/>
        </w:rPr>
        <w:t> </w:t>
      </w:r>
      <w:r>
        <w:rPr/>
        <w:t>no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>
          <w:spacing w:val="38"/>
        </w:rPr>
        <w:t> </w:t>
      </w:r>
      <w:r>
        <w:rPr/>
        <w:t>padrones</w:t>
      </w:r>
      <w:r>
        <w:rPr>
          <w:spacing w:val="37"/>
        </w:rPr>
        <w:t> </w:t>
      </w:r>
      <w:r>
        <w:rPr/>
        <w:t>sino</w:t>
      </w:r>
      <w:r>
        <w:rPr>
          <w:spacing w:val="38"/>
        </w:rPr>
        <w:t> </w:t>
      </w:r>
      <w:r>
        <w:rPr/>
        <w:t>en</w:t>
      </w:r>
      <w:r>
        <w:rPr>
          <w:spacing w:val="37"/>
        </w:rPr>
        <w:t> </w:t>
      </w:r>
      <w:r>
        <w:rPr/>
        <w:t>función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recaudado,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año</w:t>
      </w:r>
      <w:r>
        <w:rPr>
          <w:spacing w:val="38"/>
        </w:rPr>
        <w:t> </w:t>
      </w:r>
      <w:r>
        <w:rPr/>
        <w:t>22</w:t>
      </w:r>
      <w:r>
        <w:rPr>
          <w:spacing w:val="38"/>
        </w:rPr>
        <w:t> </w:t>
      </w:r>
      <w:r>
        <w:rPr/>
        <w:t>fue</w:t>
      </w:r>
      <w:r>
        <w:rPr>
          <w:spacing w:val="37"/>
        </w:rPr>
        <w:t> </w:t>
      </w:r>
      <w:r>
        <w:rPr/>
        <w:t>bueno</w:t>
      </w:r>
      <w:r>
        <w:rPr>
          <w:spacing w:val="38"/>
        </w:rPr>
        <w:t> </w:t>
      </w:r>
      <w:r>
        <w:rPr/>
        <w:t>en</w:t>
      </w:r>
      <w:r>
        <w:rPr>
          <w:spacing w:val="-58"/>
        </w:rPr>
        <w:t> </w:t>
      </w:r>
      <w:r>
        <w:rPr/>
        <w:t>cuanto a recaudación igual que fue el 21. Señala que no llegan tarde sino en el momento</w:t>
      </w:r>
      <w:r>
        <w:rPr>
          <w:spacing w:val="1"/>
        </w:rPr>
        <w:t> </w:t>
      </w:r>
      <w:r>
        <w:rPr/>
        <w:t>oportuno,</w:t>
      </w:r>
      <w:r>
        <w:rPr>
          <w:spacing w:val="63"/>
        </w:rPr>
        <w:t> </w:t>
      </w:r>
      <w:r>
        <w:rPr/>
        <w:t>que</w:t>
      </w:r>
      <w:r>
        <w:rPr>
          <w:spacing w:val="63"/>
        </w:rPr>
        <w:t> </w:t>
      </w:r>
      <w:r>
        <w:rPr/>
        <w:t>el</w:t>
      </w:r>
      <w:r>
        <w:rPr>
          <w:spacing w:val="64"/>
        </w:rPr>
        <w:t> </w:t>
      </w:r>
      <w:r>
        <w:rPr/>
        <w:t>remanente</w:t>
      </w:r>
      <w:r>
        <w:rPr>
          <w:spacing w:val="63"/>
        </w:rPr>
        <w:t> </w:t>
      </w:r>
      <w:r>
        <w:rPr/>
        <w:t>se</w:t>
      </w:r>
      <w:r>
        <w:rPr>
          <w:spacing w:val="64"/>
        </w:rPr>
        <w:t> </w:t>
      </w:r>
      <w:r>
        <w:rPr/>
        <w:t>tiene</w:t>
      </w:r>
      <w:r>
        <w:rPr>
          <w:spacing w:val="63"/>
        </w:rPr>
        <w:t> </w:t>
      </w:r>
      <w:r>
        <w:rPr/>
        <w:t>cuando</w:t>
      </w:r>
      <w:r>
        <w:rPr>
          <w:spacing w:val="64"/>
        </w:rPr>
        <w:t> </w:t>
      </w:r>
      <w:r>
        <w:rPr/>
        <w:t>el</w:t>
      </w:r>
      <w:r>
        <w:rPr>
          <w:spacing w:val="63"/>
        </w:rPr>
        <w:t> </w:t>
      </w:r>
      <w:r>
        <w:rPr/>
        <w:t>ejercicio</w:t>
      </w:r>
      <w:r>
        <w:rPr>
          <w:spacing w:val="64"/>
        </w:rPr>
        <w:t> </w:t>
      </w:r>
      <w:r>
        <w:rPr/>
        <w:t>está</w:t>
      </w:r>
      <w:r>
        <w:rPr>
          <w:spacing w:val="63"/>
        </w:rPr>
        <w:t> </w:t>
      </w:r>
      <w:r>
        <w:rPr/>
        <w:t>cerrado</w:t>
      </w:r>
      <w:r>
        <w:rPr>
          <w:spacing w:val="64"/>
        </w:rPr>
        <w:t> </w:t>
      </w:r>
      <w:r>
        <w:rPr/>
        <w:t>y</w:t>
      </w:r>
      <w:r>
        <w:rPr>
          <w:spacing w:val="63"/>
        </w:rPr>
        <w:t> </w:t>
      </w:r>
      <w:r>
        <w:rPr/>
        <w:t>normalmente</w:t>
      </w:r>
      <w:r>
        <w:rPr>
          <w:spacing w:val="64"/>
        </w:rPr>
        <w:t> </w:t>
      </w:r>
      <w:r>
        <w:rPr/>
        <w:t>el</w:t>
      </w:r>
    </w:p>
    <w:p>
      <w:pPr>
        <w:pStyle w:val="BodyText"/>
        <w:rPr>
          <w:sz w:val="9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7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6"/>
        <w:jc w:val="both"/>
      </w:pPr>
      <w:r>
        <w:rPr/>
        <w:t>ejercicio se cierra a finales de marzo. Señala que agradece el esfuerzo hecho por el personal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cerraron el ejercicio en torno al</w:t>
      </w:r>
      <w:r>
        <w:rPr>
          <w:spacing w:val="-1"/>
        </w:rPr>
        <w:t> </w:t>
      </w:r>
      <w:r>
        <w:rPr/>
        <w:t>15 de febrero.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PODEMOS-EQUO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CCa-PNC); y</w:t>
      </w:r>
      <w:r>
        <w:rPr>
          <w:spacing w:val="-1"/>
        </w:rPr>
        <w:t> </w:t>
      </w:r>
      <w:r>
        <w:rPr/>
        <w:t>nueve</w:t>
      </w:r>
      <w:r>
        <w:rPr>
          <w:spacing w:val="-1"/>
        </w:rPr>
        <w:t> </w:t>
      </w:r>
      <w:r>
        <w:rPr/>
        <w:t>(9)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2020/00010482X.</w:t>
      </w:r>
      <w:r>
        <w:rPr>
          <w:spacing w:val="1"/>
          <w:u w:val="thick"/>
        </w:rPr>
        <w:t> </w:t>
      </w:r>
      <w:r>
        <w:rPr>
          <w:u w:val="thick"/>
        </w:rPr>
        <w:t>PROGRAMA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ACTUACIÓN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MEDIO</w:t>
      </w:r>
      <w:r>
        <w:rPr>
          <w:spacing w:val="1"/>
          <w:u w:val="thick"/>
        </w:rPr>
        <w:t> </w:t>
      </w:r>
      <w:r>
        <w:rPr>
          <w:u w:val="thick"/>
        </w:rPr>
        <w:t>URBANO</w:t>
      </w:r>
      <w:r>
        <w:rPr>
          <w:spacing w:val="1"/>
          <w:u w:val="none"/>
        </w:rPr>
        <w:t> </w:t>
      </w:r>
      <w:r>
        <w:rPr>
          <w:u w:val="thick"/>
        </w:rPr>
        <w:t>(PAMU)</w:t>
      </w:r>
      <w:r>
        <w:rPr>
          <w:spacing w:val="27"/>
          <w:u w:val="thick"/>
        </w:rPr>
        <w:t> </w:t>
      </w:r>
      <w:r>
        <w:rPr>
          <w:u w:val="thick"/>
        </w:rPr>
        <w:t>EN</w:t>
      </w:r>
      <w:r>
        <w:rPr>
          <w:spacing w:val="28"/>
          <w:u w:val="thick"/>
        </w:rPr>
        <w:t> </w:t>
      </w:r>
      <w:r>
        <w:rPr>
          <w:u w:val="thick"/>
        </w:rPr>
        <w:t>PLAZA</w:t>
      </w:r>
      <w:r>
        <w:rPr>
          <w:spacing w:val="28"/>
          <w:u w:val="thick"/>
        </w:rPr>
        <w:t> </w:t>
      </w:r>
      <w:r>
        <w:rPr>
          <w:u w:val="thick"/>
        </w:rPr>
        <w:t>PÚBLICA,</w:t>
      </w:r>
      <w:r>
        <w:rPr>
          <w:spacing w:val="28"/>
          <w:u w:val="thick"/>
        </w:rPr>
        <w:t> </w:t>
      </w:r>
      <w:r>
        <w:rPr>
          <w:u w:val="thick"/>
        </w:rPr>
        <w:t>SOLAR</w:t>
      </w:r>
      <w:r>
        <w:rPr>
          <w:spacing w:val="27"/>
          <w:u w:val="thick"/>
        </w:rPr>
        <w:t> </w:t>
      </w:r>
      <w:r>
        <w:rPr>
          <w:u w:val="thick"/>
        </w:rPr>
        <w:t>Y</w:t>
      </w:r>
      <w:r>
        <w:rPr>
          <w:spacing w:val="27"/>
          <w:u w:val="thick"/>
        </w:rPr>
        <w:t> </w:t>
      </w:r>
      <w:r>
        <w:rPr>
          <w:u w:val="thick"/>
        </w:rPr>
        <w:t>EDIFICIO</w:t>
      </w:r>
      <w:r>
        <w:rPr>
          <w:spacing w:val="27"/>
          <w:u w:val="thick"/>
        </w:rPr>
        <w:t> </w:t>
      </w:r>
      <w:r>
        <w:rPr>
          <w:u w:val="thick"/>
        </w:rPr>
        <w:t>EXISTENTE</w:t>
      </w:r>
      <w:r>
        <w:rPr>
          <w:b w:val="0"/>
          <w:u w:val="none"/>
        </w:rPr>
        <w:t>.-</w:t>
      </w:r>
      <w:r>
        <w:rPr>
          <w:b w:val="0"/>
          <w:spacing w:val="27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27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7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</w:t>
      </w:r>
      <w:r>
        <w:rPr>
          <w:spacing w:val="-1"/>
        </w:rPr>
        <w:t> </w:t>
      </w:r>
      <w:r>
        <w:rPr/>
        <w:t>marzo de 2023, 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4" w:firstLine="720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2022/00010482X.</w:t>
      </w:r>
      <w:r>
        <w:rPr>
          <w:spacing w:val="1"/>
          <w:u w:val="thick"/>
        </w:rPr>
        <w:t> </w:t>
      </w:r>
      <w:r>
        <w:rPr>
          <w:u w:val="thick"/>
        </w:rPr>
        <w:t>PROGRAMA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ACTUACIÓN</w:t>
      </w:r>
      <w:r>
        <w:rPr>
          <w:spacing w:val="1"/>
          <w:u w:val="none"/>
        </w:rPr>
        <w:t> </w:t>
      </w:r>
      <w:r>
        <w:rPr>
          <w:u w:val="thick"/>
        </w:rPr>
        <w:t>SOBRE EL MEDIO URBANO (PAMU) EN PLAZA PÚBLICA, SOLAR Y EDIFICIO</w:t>
      </w:r>
      <w:r>
        <w:rPr>
          <w:spacing w:val="1"/>
          <w:u w:val="none"/>
        </w:rPr>
        <w:t> </w:t>
      </w:r>
      <w:r>
        <w:rPr>
          <w:u w:val="thick"/>
        </w:rPr>
        <w:t>EXISTENTE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0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9580" cy="696277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8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47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1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49825" cy="65532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2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1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93335" cy="700373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35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pStyle w:val="BodyText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80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4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25"/>
        </w:rPr>
        <w:t> </w:t>
      </w:r>
      <w:r>
        <w:rPr/>
        <w:t>votos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favor</w:t>
      </w:r>
      <w:r>
        <w:rPr>
          <w:spacing w:val="25"/>
        </w:rPr>
        <w:t> </w:t>
      </w:r>
      <w:r>
        <w:rPr/>
        <w:t>(PSOE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Grupo</w:t>
      </w:r>
      <w:r>
        <w:rPr>
          <w:spacing w:val="25"/>
        </w:rPr>
        <w:t> </w:t>
      </w:r>
      <w:r>
        <w:rPr/>
        <w:t>Mixto</w:t>
      </w:r>
      <w:r>
        <w:rPr>
          <w:spacing w:val="26"/>
        </w:rPr>
        <w:t> </w:t>
      </w:r>
      <w:r>
        <w:rPr/>
        <w:t>PODEMOS-EQUO)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tres</w:t>
      </w:r>
      <w:r>
        <w:rPr>
          <w:spacing w:val="26"/>
        </w:rPr>
        <w:t> </w:t>
      </w:r>
      <w:r>
        <w:rPr/>
        <w:t>(3)</w:t>
      </w:r>
      <w:r>
        <w:rPr>
          <w:spacing w:val="25"/>
        </w:rPr>
        <w:t> </w:t>
      </w:r>
      <w:r>
        <w:rPr/>
        <w:t>abstenciones</w:t>
      </w:r>
      <w:r>
        <w:rPr>
          <w:spacing w:val="26"/>
        </w:rPr>
        <w:t> </w:t>
      </w:r>
      <w:r>
        <w:rPr/>
        <w:t>(PP).”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previsto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planeado de cuánto va a tardar en ejecutarse o recuperarse ese espacio una vez aprobado 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Pleno de</w:t>
      </w:r>
      <w:r>
        <w:rPr>
          <w:spacing w:val="-1"/>
        </w:rPr>
        <w:t> </w:t>
      </w:r>
      <w:r>
        <w:rPr/>
        <w:t>manera inicial este</w:t>
      </w:r>
      <w:r>
        <w:rPr>
          <w:spacing w:val="-1"/>
        </w:rPr>
        <w:t> </w:t>
      </w:r>
      <w:r>
        <w:rPr/>
        <w:t>PAMU.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Alcalde,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-57"/>
        </w:rPr>
        <w:t> </w:t>
      </w:r>
      <w:r>
        <w:rPr/>
        <w:t>Autónoma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Canarias y</w:t>
      </w:r>
      <w:r>
        <w:rPr>
          <w:spacing w:val="-1"/>
        </w:rPr>
        <w:t> </w:t>
      </w:r>
      <w:r>
        <w:rPr/>
        <w:t>que ellos</w:t>
      </w:r>
      <w:r>
        <w:rPr>
          <w:spacing w:val="-1"/>
        </w:rPr>
        <w:t> </w:t>
      </w:r>
      <w:r>
        <w:rPr/>
        <w:t>ahora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meses para</w:t>
      </w:r>
      <w:r>
        <w:rPr>
          <w:spacing w:val="-2"/>
        </w:rPr>
        <w:t> </w:t>
      </w:r>
      <w:r>
        <w:rPr/>
        <w:t>elevar</w:t>
      </w:r>
      <w:r>
        <w:rPr>
          <w:spacing w:val="-1"/>
        </w:rPr>
        <w:t> </w:t>
      </w:r>
      <w:r>
        <w:rPr/>
        <w:t>la consulta</w:t>
      </w:r>
      <w:r>
        <w:rPr>
          <w:spacing w:val="-1"/>
        </w:rPr>
        <w:t> </w:t>
      </w:r>
      <w:r>
        <w:rPr/>
        <w:t>al resto.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era eso, saber el tiempo que</w:t>
      </w:r>
      <w:r>
        <w:rPr>
          <w:spacing w:val="1"/>
        </w:rPr>
        <w:t> </w:t>
      </w:r>
      <w:r>
        <w:rPr/>
        <w:t>había</w:t>
      </w:r>
      <w:r>
        <w:rPr>
          <w:spacing w:val="-2"/>
        </w:rPr>
        <w:t> </w:t>
      </w:r>
      <w:r>
        <w:rPr/>
        <w:t>que esperar por el órgano ambiental. 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 con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firstLine="4253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2019/00004807W.</w:t>
      </w:r>
      <w:r>
        <w:rPr>
          <w:spacing w:val="26"/>
          <w:u w:val="thick"/>
        </w:rPr>
        <w:t> </w:t>
      </w:r>
      <w:r>
        <w:rPr>
          <w:u w:val="thick"/>
        </w:rPr>
        <w:t>PLAN</w:t>
      </w:r>
      <w:r>
        <w:rPr>
          <w:spacing w:val="26"/>
          <w:u w:val="thick"/>
        </w:rPr>
        <w:t> </w:t>
      </w:r>
      <w:r>
        <w:rPr>
          <w:u w:val="thick"/>
        </w:rPr>
        <w:t>PARCIAL</w:t>
      </w:r>
      <w:r>
        <w:rPr>
          <w:spacing w:val="26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SECTOR</w:t>
      </w:r>
      <w:r>
        <w:rPr>
          <w:spacing w:val="26"/>
          <w:u w:val="thick"/>
        </w:rPr>
        <w:t> </w:t>
      </w:r>
      <w:r>
        <w:rPr>
          <w:u w:val="thick"/>
        </w:rPr>
        <w:t>ZSR-8MC</w:t>
      </w:r>
      <w:r>
        <w:rPr>
          <w:spacing w:val="27"/>
          <w:u w:val="thick"/>
        </w:rPr>
        <w:t> </w:t>
      </w:r>
      <w:r>
        <w:rPr>
          <w:u w:val="thick"/>
        </w:rPr>
        <w:t>(MÁCHER)</w:t>
      </w:r>
      <w:r>
        <w:rPr>
          <w:b w:val="0"/>
          <w:u w:val="none"/>
        </w:rPr>
        <w:t>.-</w:t>
      </w:r>
      <w:r>
        <w:rPr>
          <w:b w:val="0"/>
          <w:spacing w:val="26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26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6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</w:t>
      </w:r>
      <w:r>
        <w:rPr>
          <w:spacing w:val="-1"/>
        </w:rPr>
        <w:t> </w:t>
      </w:r>
      <w:r>
        <w:rPr/>
        <w:t>marzo de 2023, 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55" w:firstLine="720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52"/>
          <w:u w:val="thick"/>
        </w:rPr>
        <w:t> </w:t>
      </w:r>
      <w:r>
        <w:rPr>
          <w:u w:val="thick"/>
        </w:rPr>
        <w:t>de</w:t>
      </w:r>
      <w:r>
        <w:rPr>
          <w:spacing w:val="52"/>
          <w:u w:val="thick"/>
        </w:rPr>
        <w:t> </w:t>
      </w:r>
      <w:r>
        <w:rPr>
          <w:u w:val="thick"/>
        </w:rPr>
        <w:t>expediente:</w:t>
      </w:r>
      <w:r>
        <w:rPr>
          <w:spacing w:val="52"/>
          <w:u w:val="thick"/>
        </w:rPr>
        <w:t> </w:t>
      </w:r>
      <w:r>
        <w:rPr>
          <w:u w:val="thick"/>
        </w:rPr>
        <w:t>2019/00004807W.</w:t>
      </w:r>
      <w:r>
        <w:rPr>
          <w:spacing w:val="52"/>
          <w:u w:val="thick"/>
        </w:rPr>
        <w:t> </w:t>
      </w:r>
      <w:r>
        <w:rPr>
          <w:u w:val="thick"/>
        </w:rPr>
        <w:t>PLAN</w:t>
      </w:r>
      <w:r>
        <w:rPr>
          <w:spacing w:val="53"/>
          <w:u w:val="thick"/>
        </w:rPr>
        <w:t> </w:t>
      </w:r>
      <w:r>
        <w:rPr>
          <w:u w:val="thick"/>
        </w:rPr>
        <w:t>PARCIAL</w:t>
      </w:r>
      <w:r>
        <w:rPr>
          <w:spacing w:val="53"/>
          <w:u w:val="thick"/>
        </w:rPr>
        <w:t> </w:t>
      </w:r>
      <w:r>
        <w:rPr>
          <w:u w:val="thick"/>
        </w:rPr>
        <w:t>DEL</w:t>
      </w:r>
      <w:r>
        <w:rPr>
          <w:spacing w:val="52"/>
          <w:u w:val="thick"/>
        </w:rPr>
        <w:t> </w:t>
      </w:r>
      <w:r>
        <w:rPr>
          <w:u w:val="thick"/>
        </w:rPr>
        <w:t>SECTOR</w:t>
      </w:r>
      <w:r>
        <w:rPr>
          <w:spacing w:val="-57"/>
          <w:u w:val="none"/>
        </w:rPr>
        <w:t> </w:t>
      </w:r>
      <w:r>
        <w:rPr>
          <w:u w:val="thick"/>
        </w:rPr>
        <w:t>ZSR-8-MC (MÁCHER)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1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8694" cy="693039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694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683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0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1604" cy="669359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04" cy="66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93756" cy="697096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756" cy="69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7"/>
        </w:rPr>
      </w:pPr>
    </w:p>
    <w:p>
      <w:pPr>
        <w:pStyle w:val="BodyText"/>
        <w:spacing w:before="90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54"/>
      </w:pPr>
      <w:r>
        <w:rPr/>
        <w:t>Sometido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asunto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votación,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Comisión</w:t>
      </w:r>
      <w:r>
        <w:rPr>
          <w:spacing w:val="15"/>
        </w:rPr>
        <w:t> </w:t>
      </w:r>
      <w:r>
        <w:rPr/>
        <w:t>Informativa</w:t>
      </w:r>
      <w:r>
        <w:rPr>
          <w:spacing w:val="15"/>
        </w:rPr>
        <w:t> </w:t>
      </w:r>
      <w:r>
        <w:rPr/>
        <w:t>dictamina</w:t>
      </w:r>
      <w:r>
        <w:rPr>
          <w:spacing w:val="15"/>
        </w:rPr>
        <w:t> </w:t>
      </w:r>
      <w:r>
        <w:rPr/>
        <w:t>favorablemente</w:t>
      </w:r>
      <w:r>
        <w:rPr>
          <w:spacing w:val="15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mayoría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miembros</w:t>
      </w:r>
      <w:r>
        <w:rPr>
          <w:spacing w:val="8"/>
        </w:rPr>
        <w:t> </w:t>
      </w:r>
      <w:r>
        <w:rPr/>
        <w:t>presentes,</w:t>
      </w:r>
      <w:r>
        <w:rPr>
          <w:spacing w:val="9"/>
        </w:rPr>
        <w:t> </w:t>
      </w:r>
      <w:r>
        <w:rPr/>
        <w:t>siendo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votación;</w:t>
      </w:r>
      <w:r>
        <w:rPr>
          <w:spacing w:val="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14"/>
        </w:rPr>
        <w:t> </w:t>
      </w:r>
      <w:r>
        <w:rPr/>
        <w:t>votos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favor</w:t>
      </w:r>
      <w:r>
        <w:rPr>
          <w:spacing w:val="15"/>
        </w:rPr>
        <w:t> </w:t>
      </w:r>
      <w:r>
        <w:rPr/>
        <w:t>(PSOE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Grupo</w:t>
      </w:r>
      <w:r>
        <w:rPr>
          <w:spacing w:val="15"/>
        </w:rPr>
        <w:t> </w:t>
      </w:r>
      <w:r>
        <w:rPr/>
        <w:t>Mixto</w:t>
      </w:r>
      <w:r>
        <w:rPr>
          <w:spacing w:val="14"/>
        </w:rPr>
        <w:t> </w:t>
      </w:r>
      <w:r>
        <w:rPr/>
        <w:t>PODEMOS-EQUO)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tres</w:t>
      </w:r>
      <w:r>
        <w:rPr>
          <w:spacing w:val="14"/>
        </w:rPr>
        <w:t> </w:t>
      </w:r>
      <w:r>
        <w:rPr/>
        <w:t>(3)</w:t>
      </w:r>
      <w:r>
        <w:rPr>
          <w:spacing w:val="14"/>
        </w:rPr>
        <w:t> </w:t>
      </w:r>
      <w:r>
        <w:rPr/>
        <w:t>abstenciones</w:t>
      </w:r>
      <w:r>
        <w:rPr>
          <w:spacing w:val="15"/>
        </w:rPr>
        <w:t> </w:t>
      </w:r>
      <w:r>
        <w:rPr/>
        <w:t>(PP).”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785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 D. Amado Jesús Vizcaíno Eugenio, quien señala que no ha tenido tiempo de leerse</w:t>
      </w:r>
      <w:r>
        <w:rPr>
          <w:spacing w:val="1"/>
        </w:rPr>
        <w:t> </w:t>
      </w:r>
      <w:r>
        <w:rPr/>
        <w:t>todos los informes, y estudiarse toda la documentación, ya que es mucha. Señala que se</w:t>
      </w:r>
      <w:r>
        <w:rPr>
          <w:spacing w:val="1"/>
        </w:rPr>
        <w:t> </w:t>
      </w:r>
      <w:r>
        <w:rPr/>
        <w:t>abstendrá.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manifiesta que se abstendrá. Señala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el grupo de</w:t>
      </w:r>
      <w:r>
        <w:rPr>
          <w:spacing w:val="-1"/>
        </w:rPr>
        <w:t> </w:t>
      </w:r>
      <w:r>
        <w:rPr/>
        <w:t>gobierno tiene</w:t>
      </w:r>
      <w:r>
        <w:rPr>
          <w:spacing w:val="-1"/>
        </w:rPr>
        <w:t> </w:t>
      </w:r>
      <w:r>
        <w:rPr/>
        <w:t>la completa información.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expone la propuesta y señala que se remitirá al órgano</w:t>
      </w:r>
      <w:r>
        <w:rPr>
          <w:spacing w:val="1"/>
        </w:rPr>
        <w:t> </w:t>
      </w:r>
      <w:r>
        <w:rPr/>
        <w:t>ambiental.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 y Grupo Mixto PODEMOS-EQUO); y diez (10) abstenciones (PP y Grupo Mixto</w:t>
      </w:r>
      <w:r>
        <w:rPr>
          <w:spacing w:val="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/>
        <w:pict>
          <v:line style="position:absolute;mso-position-horizontal-relative:page;mso-position-vertical-relative:paragraph;z-index:-16281088" from="70.900002pt,26.880058pt" to="524.400002pt,26.880058pt" stroked="true" strokeweight="1.142578pt" strokecolor="#000000">
            <v:stroke dashstyle="solid"/>
            <w10:wrap type="none"/>
          </v:line>
        </w:pict>
      </w: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none"/>
        </w:rPr>
        <w:t>2023/00002423J.</w:t>
      </w:r>
      <w:r>
        <w:rPr>
          <w:spacing w:val="1"/>
          <w:u w:val="none"/>
        </w:rPr>
        <w:t> </w:t>
      </w:r>
      <w:r>
        <w:rPr>
          <w:u w:val="none"/>
        </w:rPr>
        <w:t>ORVE</w:t>
      </w:r>
      <w:r>
        <w:rPr>
          <w:spacing w:val="1"/>
          <w:u w:val="none"/>
        </w:rPr>
        <w:t> </w:t>
      </w:r>
      <w:r>
        <w:rPr>
          <w:u w:val="none"/>
        </w:rPr>
        <w:t>SOLICITANDO</w:t>
      </w:r>
      <w:r>
        <w:rPr>
          <w:spacing w:val="1"/>
          <w:u w:val="none"/>
        </w:rPr>
        <w:t> </w:t>
      </w:r>
      <w:r>
        <w:rPr>
          <w:u w:val="none"/>
        </w:rPr>
        <w:t>COMUNICACIÓN</w:t>
      </w:r>
      <w:r>
        <w:rPr>
          <w:spacing w:val="1"/>
          <w:u w:val="none"/>
        </w:rPr>
        <w:t> </w:t>
      </w:r>
      <w:r>
        <w:rPr>
          <w:u w:val="none"/>
        </w:rPr>
        <w:t>MEDIANTE</w:t>
      </w:r>
      <w:r>
        <w:rPr>
          <w:spacing w:val="1"/>
          <w:u w:val="none"/>
        </w:rPr>
        <w:t> </w:t>
      </w:r>
      <w:r>
        <w:rPr>
          <w:u w:val="thick"/>
        </w:rPr>
        <w:t>CERTIFICADO</w:t>
      </w:r>
      <w:r>
        <w:rPr>
          <w:spacing w:val="4"/>
          <w:u w:val="thick"/>
        </w:rPr>
        <w:t> </w:t>
      </w:r>
      <w:r>
        <w:rPr>
          <w:u w:val="thick"/>
        </w:rPr>
        <w:t>DEL</w:t>
      </w:r>
      <w:r>
        <w:rPr>
          <w:spacing w:val="4"/>
          <w:u w:val="thick"/>
        </w:rPr>
        <w:t> </w:t>
      </w:r>
      <w:r>
        <w:rPr>
          <w:u w:val="thick"/>
        </w:rPr>
        <w:t>SECRETARIO</w:t>
      </w:r>
      <w:r>
        <w:rPr>
          <w:spacing w:val="4"/>
          <w:u w:val="thick"/>
        </w:rPr>
        <w:t> </w:t>
      </w:r>
      <w:r>
        <w:rPr>
          <w:u w:val="thick"/>
        </w:rPr>
        <w:t>ACUERDO</w:t>
      </w:r>
      <w:r>
        <w:rPr>
          <w:spacing w:val="4"/>
          <w:u w:val="thick"/>
        </w:rPr>
        <w:t> </w:t>
      </w:r>
      <w:r>
        <w:rPr>
          <w:u w:val="thick"/>
        </w:rPr>
        <w:t>PLENARIO</w:t>
      </w:r>
      <w:r>
        <w:rPr>
          <w:spacing w:val="4"/>
          <w:u w:val="thick"/>
        </w:rPr>
        <w:t> </w:t>
      </w:r>
      <w:r>
        <w:rPr>
          <w:u w:val="thick"/>
        </w:rPr>
        <w:t>ALCANZADO</w:t>
      </w:r>
      <w:r>
        <w:rPr>
          <w:spacing w:val="4"/>
          <w:u w:val="thick"/>
        </w:rPr>
        <w:t> </w:t>
      </w:r>
      <w:r>
        <w:rPr>
          <w:u w:val="thick"/>
        </w:rPr>
        <w:t>LOS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DOS DÍAS DE FIESTA LOCAL PARA EL AÑO 2024</w:t>
      </w:r>
      <w:r>
        <w:rPr/>
        <w:t>.- Por el Sr. Secretario se procede a</w:t>
      </w:r>
      <w:r>
        <w:rPr>
          <w:spacing w:val="1"/>
        </w:rPr>
        <w:t> </w:t>
      </w:r>
      <w:r>
        <w:rPr/>
        <w:t>dar lectura al dictamen/informe/consulta de la Comisión Informativa de Régimen General, y</w:t>
      </w:r>
      <w:r>
        <w:rPr>
          <w:spacing w:val="1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marzo de 2023,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4462" w:val="left" w:leader="none"/>
        </w:tabs>
        <w:ind w:right="115" w:firstLine="709"/>
        <w:rPr>
          <w:u w:val="none"/>
        </w:rPr>
      </w:pPr>
      <w:r>
        <w:rPr/>
        <w:pict>
          <v:line style="position:absolute;mso-position-horizontal-relative:page;mso-position-vertical-relative:paragraph;z-index:-16280576" from="111.676003pt,13.081059pt" to="524.397987pt,13.081059pt" stroked="true" strokeweight="1.142578pt" strokecolor="#000000">
            <v:stroke dashstyle="solid"/>
            <w10:wrap type="none"/>
          </v:line>
        </w:pict>
      </w:r>
      <w:r>
        <w:rPr>
          <w:b w:val="0"/>
          <w:u w:val="none"/>
        </w:rPr>
        <w:t>“</w:t>
      </w:r>
      <w:r>
        <w:rPr>
          <w:u w:val="none"/>
        </w:rPr>
        <w:t>Número    </w:t>
      </w:r>
      <w:r>
        <w:rPr>
          <w:spacing w:val="15"/>
          <w:u w:val="none"/>
        </w:rPr>
        <w:t> </w:t>
      </w:r>
      <w:r>
        <w:rPr>
          <w:u w:val="none"/>
        </w:rPr>
        <w:t>de    </w:t>
      </w:r>
      <w:r>
        <w:rPr>
          <w:spacing w:val="17"/>
          <w:u w:val="none"/>
        </w:rPr>
        <w:t> </w:t>
      </w:r>
      <w:r>
        <w:rPr>
          <w:u w:val="none"/>
        </w:rPr>
        <w:t>expediente:</w:t>
        <w:tab/>
        <w:t>2023/00002423J.</w:t>
      </w:r>
      <w:r>
        <w:rPr>
          <w:spacing w:val="15"/>
          <w:u w:val="none"/>
        </w:rPr>
        <w:t> </w:t>
      </w:r>
      <w:r>
        <w:rPr>
          <w:u w:val="none"/>
        </w:rPr>
        <w:t>ORVE</w:t>
      </w:r>
      <w:r>
        <w:rPr>
          <w:spacing w:val="15"/>
          <w:u w:val="none"/>
        </w:rPr>
        <w:t> </w:t>
      </w:r>
      <w:r>
        <w:rPr>
          <w:u w:val="none"/>
        </w:rPr>
        <w:t>SOLICITANDO</w:t>
      </w:r>
      <w:r>
        <w:rPr>
          <w:spacing w:val="-58"/>
          <w:u w:val="none"/>
        </w:rPr>
        <w:t> </w:t>
      </w:r>
      <w:r>
        <w:rPr>
          <w:u w:val="thick"/>
        </w:rPr>
        <w:t>COMUNICACIÓN</w:t>
      </w:r>
      <w:r>
        <w:rPr>
          <w:spacing w:val="1"/>
          <w:u w:val="thick"/>
        </w:rPr>
        <w:t> </w:t>
      </w:r>
      <w:r>
        <w:rPr>
          <w:u w:val="thick"/>
        </w:rPr>
        <w:t>MEDIANTE</w:t>
      </w:r>
      <w:r>
        <w:rPr>
          <w:spacing w:val="1"/>
          <w:u w:val="thick"/>
        </w:rPr>
        <w:t> </w:t>
      </w:r>
      <w:r>
        <w:rPr>
          <w:u w:val="thick"/>
        </w:rPr>
        <w:t>CERTIFICADO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SECRETARIO</w:t>
      </w:r>
      <w:r>
        <w:rPr>
          <w:spacing w:val="1"/>
          <w:u w:val="thick"/>
        </w:rPr>
        <w:t> </w:t>
      </w:r>
      <w:r>
        <w:rPr>
          <w:u w:val="thick"/>
        </w:rPr>
        <w:t>ACUERDO</w:t>
      </w:r>
      <w:r>
        <w:rPr>
          <w:spacing w:val="1"/>
          <w:u w:val="none"/>
        </w:rPr>
        <w:t> </w:t>
      </w:r>
      <w:r>
        <w:rPr>
          <w:u w:val="thick"/>
        </w:rPr>
        <w:t>PLENARIO ALCANZADO, LOS DOS DÍAS DE FIESTA LOCAL PARA EL AÑO</w:t>
      </w:r>
      <w:r>
        <w:rPr>
          <w:spacing w:val="1"/>
          <w:u w:val="none"/>
        </w:rPr>
        <w:t> </w:t>
      </w:r>
      <w:r>
        <w:rPr>
          <w:u w:val="thick"/>
        </w:rPr>
        <w:t>2024.</w:t>
      </w:r>
      <w:r>
        <w:rPr>
          <w:u w:val="none"/>
        </w:rPr>
        <w:t>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2" w:after="1"/>
        <w:rPr>
          <w:rFonts w:ascii="Arial MT"/>
          <w:sz w:val="22"/>
        </w:rPr>
      </w:pPr>
    </w:p>
    <w:p>
      <w:pPr>
        <w:pStyle w:val="BodyText"/>
        <w:ind w:left="56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26887" cy="407365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887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votos a favor (PSOE y PP).”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8º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2023/00002459A. MOCIÓN DE AMADO JESÚS VIZCAÍNO EUGENIO, CONCEJAL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COALICIÓN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CANARIA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EN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AYUNTAMIENTO</w:t>
      </w:r>
      <w:r>
        <w:rPr>
          <w:b/>
          <w:spacing w:val="5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TÍAS,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PROPUESTA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AL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PLENO: MOCIÓN CALLE REINA SOFÍA</w:t>
      </w:r>
      <w:r>
        <w:rPr/>
        <w:t>.- Por el Sr. Secretario se procede a dar 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marzo de 2023,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9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ind w:right="115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2023/00002459A. Moción de</w:t>
      </w:r>
      <w:r>
        <w:rPr>
          <w:spacing w:val="1"/>
          <w:u w:val="thick"/>
        </w:rPr>
        <w:t> </w:t>
      </w:r>
      <w:r>
        <w:rPr>
          <w:u w:val="thick"/>
        </w:rPr>
        <w:t>Amado</w:t>
      </w:r>
      <w:r>
        <w:rPr>
          <w:spacing w:val="1"/>
          <w:u w:val="thick"/>
        </w:rPr>
        <w:t> </w:t>
      </w:r>
      <w:r>
        <w:rPr>
          <w:u w:val="thick"/>
        </w:rPr>
        <w:t>Jesús Vizcaíno</w:t>
      </w:r>
      <w:r>
        <w:rPr>
          <w:spacing w:val="1"/>
          <w:u w:val="none"/>
        </w:rPr>
        <w:t> </w:t>
      </w:r>
      <w:r>
        <w:rPr>
          <w:u w:val="thick"/>
        </w:rPr>
        <w:t>Eugenio, concejal del Coalición Canaria en el Ayuntamiento de Tías, Propuesta al pleno:</w:t>
      </w:r>
      <w:r>
        <w:rPr>
          <w:spacing w:val="-57"/>
          <w:u w:val="none"/>
        </w:rPr>
        <w:t> </w:t>
      </w:r>
      <w:r>
        <w:rPr>
          <w:u w:val="thick"/>
        </w:rPr>
        <w:t>MOCIÓN</w:t>
      </w:r>
      <w:r>
        <w:rPr>
          <w:spacing w:val="-1"/>
          <w:u w:val="thick"/>
        </w:rPr>
        <w:t> </w:t>
      </w:r>
      <w:r>
        <w:rPr>
          <w:u w:val="thick"/>
        </w:rPr>
        <w:t>CALLE</w:t>
      </w:r>
      <w:r>
        <w:rPr>
          <w:spacing w:val="-1"/>
          <w:u w:val="thick"/>
        </w:rPr>
        <w:t> </w:t>
      </w:r>
      <w:r>
        <w:rPr>
          <w:u w:val="thick"/>
        </w:rPr>
        <w:t>REINA</w:t>
      </w:r>
      <w:r>
        <w:rPr>
          <w:spacing w:val="-1"/>
          <w:u w:val="thick"/>
        </w:rPr>
        <w:t> </w:t>
      </w:r>
      <w:r>
        <w:rPr>
          <w:u w:val="thick"/>
        </w:rPr>
        <w:t>SOFÍA.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1208596</wp:posOffset>
            </wp:positionH>
            <wp:positionV relativeFrom="paragraph">
              <wp:posOffset>175300</wp:posOffset>
            </wp:positionV>
            <wp:extent cx="5202296" cy="6439471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296" cy="64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9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abstenciones (PSOE) y tres (3) votos a favor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Plantea si tiene previsto en esa zona un carril bici a costa de alguno de los carriles</w:t>
      </w:r>
      <w:r>
        <w:rPr>
          <w:spacing w:val="1"/>
        </w:rPr>
        <w:t> </w:t>
      </w:r>
      <w:r>
        <w:rPr/>
        <w:t>de la</w:t>
      </w:r>
      <w:r>
        <w:rPr>
          <w:spacing w:val="-1"/>
        </w:rPr>
        <w:t> </w:t>
      </w:r>
      <w:r>
        <w:rPr/>
        <w:t>vía.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Ulpiano Manuel Calero Cabrera, quien se manifiesta conforme con la propuesta</w:t>
      </w:r>
      <w:r>
        <w:rPr>
          <w:spacing w:val="1"/>
        </w:rPr>
        <w:t> </w:t>
      </w:r>
      <w:r>
        <w:rPr/>
        <w:t>porque se está ejecutando y se ha tenido en cuenta el viario desde el minuto cero de esta</w:t>
      </w:r>
      <w:r>
        <w:rPr>
          <w:spacing w:val="1"/>
        </w:rPr>
        <w:t> </w:t>
      </w:r>
      <w:r>
        <w:rPr/>
        <w:t>legislatura. Señala que sobre el trazado norte se tiene previsto un proyecto, y sobre el margen</w:t>
      </w:r>
      <w:r>
        <w:rPr>
          <w:spacing w:val="1"/>
        </w:rPr>
        <w:t> </w:t>
      </w:r>
      <w:r>
        <w:rPr/>
        <w:t>sur de igual manera, siendo que queda afectado por el Plan de Sostenibilidad. Señala que</w:t>
      </w:r>
      <w:r>
        <w:rPr>
          <w:spacing w:val="1"/>
        </w:rPr>
        <w:t> </w:t>
      </w:r>
      <w:r>
        <w:rPr/>
        <w:t>también se ha desarrollado el Plan de Movilidad que estudia la conveniencia o no de actuar</w:t>
      </w:r>
      <w:r>
        <w:rPr>
          <w:spacing w:val="1"/>
        </w:rPr>
        <w:t> </w:t>
      </w:r>
      <w:r>
        <w:rPr/>
        <w:t>sobre el viario municipal. Señala que no se trata de una actuación simple de ir con un</w:t>
      </w:r>
      <w:r>
        <w:rPr>
          <w:spacing w:val="1"/>
        </w:rPr>
        <w:t> </w:t>
      </w:r>
      <w:r>
        <w:rPr/>
        <w:t>cacharrito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pintura,</w:t>
      </w:r>
      <w:r>
        <w:rPr>
          <w:spacing w:val="25"/>
        </w:rPr>
        <w:t> </w:t>
      </w:r>
      <w:r>
        <w:rPr/>
        <w:t>sino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tener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documentos</w:t>
      </w:r>
      <w:r>
        <w:rPr>
          <w:spacing w:val="24"/>
        </w:rPr>
        <w:t> </w:t>
      </w:r>
      <w:r>
        <w:rPr/>
        <w:t>marcos</w:t>
      </w:r>
      <w:r>
        <w:rPr>
          <w:spacing w:val="25"/>
        </w:rPr>
        <w:t> </w:t>
      </w:r>
      <w:r>
        <w:rPr/>
        <w:t>normativos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establezcan</w:t>
      </w:r>
      <w:r>
        <w:rPr>
          <w:spacing w:val="25"/>
        </w:rPr>
        <w:t> </w:t>
      </w:r>
      <w:r>
        <w:rPr/>
        <w:t>que</w:t>
      </w:r>
      <w:r>
        <w:rPr>
          <w:spacing w:val="-58"/>
        </w:rPr>
        <w:t> </w:t>
      </w:r>
      <w:r>
        <w:rPr/>
        <w:t>sea un viario con condiciones de éxito. Plantea que qué fue lo que hizo el anterior grupo de</w:t>
      </w:r>
      <w:r>
        <w:rPr>
          <w:spacing w:val="1"/>
        </w:rPr>
        <w:t> </w:t>
      </w:r>
      <w:r>
        <w:rPr/>
        <w:t>gobierno en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vía, dado que no es una</w:t>
      </w:r>
      <w:r>
        <w:rPr>
          <w:spacing w:val="-1"/>
        </w:rPr>
        <w:t> </w:t>
      </w:r>
      <w:r>
        <w:rPr/>
        <w:t>vía nueva.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señala que agradece el voto favorable.</w:t>
      </w:r>
      <w:r>
        <w:rPr>
          <w:spacing w:val="1"/>
        </w:rPr>
        <w:t> </w:t>
      </w:r>
      <w:r>
        <w:rPr/>
        <w:t>Manifiesta que las actuaciones rápidas y los cacharritos de pintura son los que hacen el grupo</w:t>
      </w:r>
      <w:r>
        <w:rPr>
          <w:spacing w:val="1"/>
        </w:rPr>
        <w:t> </w:t>
      </w:r>
      <w:r>
        <w:rPr/>
        <w:t>de gobierno en las calles Gran Canaria y Fuerteventura y que esta última está en mal estado de</w:t>
      </w:r>
      <w:r>
        <w:rPr>
          <w:spacing w:val="-57"/>
        </w:rPr>
        <w:t> </w:t>
      </w:r>
      <w:r>
        <w:rPr/>
        <w:t>los adoquines, y han mandado a un trabajador del Ayuntamiento con un cacharro de pintura a</w:t>
      </w:r>
      <w:r>
        <w:rPr>
          <w:spacing w:val="1"/>
        </w:rPr>
        <w:t> </w:t>
      </w:r>
      <w:r>
        <w:rPr/>
        <w:t>pintar la acera, y que otro sitio que precisa de pintura además de cambiar los adoquines es en</w:t>
      </w:r>
      <w:r>
        <w:rPr>
          <w:spacing w:val="1"/>
        </w:rPr>
        <w:t> </w:t>
      </w:r>
      <w:r>
        <w:rPr/>
        <w:t>la calle</w:t>
      </w:r>
      <w:r>
        <w:rPr>
          <w:spacing w:val="-1"/>
        </w:rPr>
        <w:t> </w:t>
      </w:r>
      <w:r>
        <w:rPr/>
        <w:t>los verdes.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la transformación que se hizo</w:t>
      </w:r>
      <w:r>
        <w:rPr>
          <w:spacing w:val="1"/>
        </w:rPr>
        <w:t> </w:t>
      </w:r>
      <w:r>
        <w:rPr/>
        <w:t>en la calle Reina Sofía justamente en frente del Colegio o si recuerda las expropiaciones que</w:t>
      </w:r>
      <w:r>
        <w:rPr>
          <w:spacing w:val="1"/>
        </w:rPr>
        <w:t> </w:t>
      </w:r>
      <w:r>
        <w:rPr/>
        <w:t>hubo que pagar en esa calle. Manifiesta la falta de seguridad y reforma en la calle Reina Sofía.</w:t>
      </w:r>
      <w:r>
        <w:rPr>
          <w:spacing w:val="-57"/>
        </w:rPr>
        <w:t> </w:t>
      </w:r>
      <w:r>
        <w:rPr/>
        <w:t>Plantea si tienen un plan de mantenimiento en la calle. Plantea si el Plan de Movilidad</w:t>
      </w:r>
      <w:r>
        <w:rPr>
          <w:spacing w:val="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del carril bici viene a</w:t>
      </w:r>
      <w:r>
        <w:rPr>
          <w:spacing w:val="-2"/>
        </w:rPr>
        <w:t> </w:t>
      </w:r>
      <w:r>
        <w:rPr/>
        <w:t>decir que se</w:t>
      </w:r>
      <w:r>
        <w:rPr>
          <w:spacing w:val="-1"/>
        </w:rPr>
        <w:t> </w:t>
      </w:r>
      <w:r>
        <w:rPr/>
        <w:t>suprima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de los carriles.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recuerda que es una moción sobre la calle Reina Sofía. Señala</w:t>
      </w:r>
      <w:r>
        <w:rPr>
          <w:spacing w:val="1"/>
        </w:rPr>
        <w:t> </w:t>
      </w:r>
      <w:r>
        <w:rPr/>
        <w:t>que hay calles adoquinadas con la pintura deteriorada y que necesitan tratamiento para que</w:t>
      </w:r>
      <w:r>
        <w:rPr>
          <w:spacing w:val="1"/>
        </w:rPr>
        <w:t> </w:t>
      </w:r>
      <w:r>
        <w:rPr/>
        <w:t>sean antideslizantes. Manifiesta que para resolver las calles de la mejor manera posible 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comenzar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redactar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Sostenibilidad. Señala que no solo se va a actuar en ese tramo de la calle Reina Sofía sino que</w:t>
      </w:r>
      <w:r>
        <w:rPr>
          <w:spacing w:val="-57"/>
        </w:rPr>
        <w:t> </w:t>
      </w:r>
      <w:r>
        <w:rPr/>
        <w:t>se va a actuar en toda la trama del casco de la Tiñosa en función de lo que dice el Plan de</w:t>
      </w:r>
      <w:r>
        <w:rPr>
          <w:spacing w:val="1"/>
        </w:rPr>
        <w:t> </w:t>
      </w:r>
      <w:r>
        <w:rPr/>
        <w:t>Movilidad</w:t>
      </w:r>
      <w:r>
        <w:rPr>
          <w:spacing w:val="-2"/>
        </w:rPr>
        <w:t> </w:t>
      </w:r>
      <w:r>
        <w:rPr/>
        <w:t>y que</w:t>
      </w:r>
      <w:r>
        <w:rPr>
          <w:spacing w:val="-1"/>
        </w:rPr>
        <w:t> </w:t>
      </w:r>
      <w:r>
        <w:rPr/>
        <w:t>ahora se</w:t>
      </w:r>
      <w:r>
        <w:rPr>
          <w:spacing w:val="-1"/>
        </w:rPr>
        <w:t> </w:t>
      </w:r>
      <w:r>
        <w:rPr/>
        <w:t>pondrá</w:t>
      </w:r>
      <w:r>
        <w:rPr>
          <w:spacing w:val="-1"/>
        </w:rPr>
        <w:t> </w:t>
      </w:r>
      <w:r>
        <w:rPr/>
        <w:t>a información pública.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Heading1"/>
        <w:tabs>
          <w:tab w:pos="2155" w:val="left" w:leader="none"/>
          <w:tab w:pos="3441" w:val="left" w:leader="none"/>
          <w:tab w:pos="4206" w:val="left" w:leader="none"/>
          <w:tab w:pos="5731" w:val="left" w:leader="none"/>
          <w:tab w:pos="6296" w:val="left" w:leader="none"/>
          <w:tab w:pos="7649" w:val="left" w:leader="none"/>
        </w:tabs>
        <w:ind w:right="115" w:firstLine="4253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2023/00003013M.</w:t>
        <w:tab/>
        <w:t>MOCIÓN</w:t>
        <w:tab/>
        <w:t>QUE</w:t>
        <w:tab/>
        <w:t>PRESENTA</w:t>
        <w:tab/>
        <w:t>EL</w:t>
        <w:tab/>
        <w:t>PARTIDO</w:t>
        <w:tab/>
        <w:t>SOCIALISTA,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44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ind w:right="114"/>
        <w:rPr>
          <w:b w:val="0"/>
          <w:u w:val="none"/>
        </w:rPr>
      </w:pP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AVANZA</w:t>
      </w:r>
      <w:r>
        <w:rPr>
          <w:spacing w:val="1"/>
          <w:u w:val="thick"/>
        </w:rPr>
        <w:t> </w:t>
      </w:r>
      <w:r>
        <w:rPr>
          <w:u w:val="thick"/>
        </w:rPr>
        <w:t>LAVA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PIE</w:t>
      </w:r>
      <w:r>
        <w:rPr>
          <w:spacing w:val="1"/>
          <w:u w:val="thick"/>
        </w:rPr>
        <w:t> </w:t>
      </w:r>
      <w:r>
        <w:rPr>
          <w:u w:val="thick"/>
        </w:rPr>
        <w:t>SI</w:t>
      </w:r>
      <w:r>
        <w:rPr>
          <w:spacing w:val="1"/>
          <w:u w:val="thick"/>
        </w:rPr>
        <w:t> </w:t>
      </w:r>
      <w:r>
        <w:rPr>
          <w:u w:val="thick"/>
        </w:rPr>
        <w:t>PODEMOS,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none"/>
        </w:rPr>
        <w:t> </w:t>
      </w:r>
      <w:r>
        <w:rPr>
          <w:u w:val="thick"/>
        </w:rPr>
        <w:t>INSTAR A LA CONSEJERÍA DE EDUCACIÓN DEL GOBIERNO DE CANARIAS, A</w:t>
      </w:r>
      <w:r>
        <w:rPr>
          <w:spacing w:val="-57"/>
          <w:u w:val="none"/>
        </w:rPr>
        <w:t> </w:t>
      </w:r>
      <w:r>
        <w:rPr>
          <w:u w:val="thick"/>
        </w:rPr>
        <w:t>QUE AMPLÍE LA OFERTA DE PLAZAS DE AULA EN CLAVE EN EL MUNICIPIO</w:t>
      </w:r>
      <w:r>
        <w:rPr>
          <w:spacing w:val="1"/>
          <w:u w:val="none"/>
        </w:rPr>
        <w:t> </w:t>
      </w:r>
      <w:r>
        <w:rPr>
          <w:u w:val="thick"/>
        </w:rPr>
        <w:t>DE TÍAS, Y QUE CONTEMOS CON UNA AULA EN EL IES DE PUERTO DEL</w:t>
      </w:r>
      <w:r>
        <w:rPr>
          <w:spacing w:val="1"/>
          <w:u w:val="none"/>
        </w:rPr>
        <w:t> </w:t>
      </w:r>
      <w:r>
        <w:rPr>
          <w:u w:val="thick"/>
        </w:rPr>
        <w:t>CARMEN</w:t>
      </w:r>
      <w:r>
        <w:rPr>
          <w:spacing w:val="-1"/>
          <w:u w:val="thick"/>
        </w:rPr>
        <w:t> </w:t>
      </w:r>
      <w:r>
        <w:rPr>
          <w:u w:val="thick"/>
        </w:rPr>
        <w:t>DE CARA</w:t>
      </w:r>
      <w:r>
        <w:rPr>
          <w:spacing w:val="-1"/>
          <w:u w:val="thick"/>
        </w:rPr>
        <w:t> </w:t>
      </w:r>
      <w:r>
        <w:rPr>
          <w:u w:val="thick"/>
        </w:rPr>
        <w:t>AL</w:t>
      </w:r>
      <w:r>
        <w:rPr>
          <w:spacing w:val="-1"/>
          <w:u w:val="thick"/>
        </w:rPr>
        <w:t> </w:t>
      </w:r>
      <w:r>
        <w:rPr>
          <w:u w:val="thick"/>
        </w:rPr>
        <w:t>PRÓXIMO</w:t>
      </w:r>
      <w:r>
        <w:rPr>
          <w:spacing w:val="-2"/>
          <w:u w:val="thick"/>
        </w:rPr>
        <w:t> </w:t>
      </w:r>
      <w:r>
        <w:rPr>
          <w:u w:val="thick"/>
        </w:rPr>
        <w:t>CURSO</w:t>
      </w:r>
      <w:r>
        <w:rPr>
          <w:spacing w:val="-1"/>
          <w:u w:val="thick"/>
        </w:rPr>
        <w:t> </w:t>
      </w:r>
      <w:r>
        <w:rPr>
          <w:u w:val="thick"/>
        </w:rPr>
        <w:t>ESCOLAR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Sr.</w:t>
      </w:r>
      <w:r>
        <w:rPr>
          <w:spacing w:val="23"/>
        </w:rPr>
        <w:t> </w:t>
      </w:r>
      <w:r>
        <w:rPr/>
        <w:t>Alcalde</w:t>
      </w:r>
      <w:r>
        <w:rPr>
          <w:spacing w:val="24"/>
        </w:rPr>
        <w:t> </w:t>
      </w:r>
      <w:r>
        <w:rPr/>
        <w:t>quien</w:t>
      </w:r>
      <w:r>
        <w:rPr>
          <w:spacing w:val="23"/>
        </w:rPr>
        <w:t> </w:t>
      </w:r>
      <w:r>
        <w:rPr/>
        <w:t>manifiesta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había</w:t>
      </w:r>
      <w:r>
        <w:rPr>
          <w:spacing w:val="23"/>
        </w:rPr>
        <w:t> </w:t>
      </w:r>
      <w:r>
        <w:rPr/>
        <w:t>dos</w:t>
      </w:r>
      <w:r>
        <w:rPr>
          <w:spacing w:val="23"/>
        </w:rPr>
        <w:t> </w:t>
      </w:r>
      <w:r>
        <w:rPr/>
        <w:t>centros</w:t>
      </w:r>
      <w:r>
        <w:rPr>
          <w:spacing w:val="24"/>
        </w:rPr>
        <w:t> </w:t>
      </w:r>
      <w:r>
        <w:rPr/>
        <w:t>con</w:t>
      </w:r>
      <w:r>
        <w:rPr>
          <w:spacing w:val="23"/>
        </w:rPr>
        <w:t> </w:t>
      </w:r>
      <w:r>
        <w:rPr/>
        <w:t>aulas</w:t>
      </w:r>
      <w:r>
        <w:rPr>
          <w:spacing w:val="23"/>
        </w:rPr>
        <w:t> </w:t>
      </w:r>
      <w:r>
        <w:rPr/>
        <w:t>enclave</w:t>
      </w:r>
      <w:r>
        <w:rPr>
          <w:spacing w:val="23"/>
        </w:rPr>
        <w:t> </w:t>
      </w:r>
      <w:r>
        <w:rPr/>
        <w:t>al</w:t>
      </w:r>
      <w:r>
        <w:rPr>
          <w:spacing w:val="24"/>
        </w:rPr>
        <w:t> </w:t>
      </w:r>
      <w:r>
        <w:rPr/>
        <w:t>inicio</w:t>
      </w:r>
      <w:r>
        <w:rPr>
          <w:spacing w:val="-58"/>
        </w:rPr>
        <w:t> </w:t>
      </w:r>
      <w:r>
        <w:rPr/>
        <w:t>del mandato y que lograron en negociaciones con la Consejería que se pusieran en marcha</w:t>
      </w:r>
      <w:r>
        <w:rPr>
          <w:spacing w:val="1"/>
        </w:rPr>
        <w:t> </w:t>
      </w:r>
      <w:r>
        <w:rPr/>
        <w:t>otras dos, y que ahora piden el último centro educativo que queda en el municipio. Señala que</w:t>
      </w:r>
      <w:r>
        <w:rPr>
          <w:spacing w:val="-57"/>
        </w:rPr>
        <w:t> </w:t>
      </w:r>
      <w:r>
        <w:rPr/>
        <w:t>el asunto no está dictaminado por la Comisión Informativa, por lo que resulta necesario su</w:t>
      </w:r>
      <w:r>
        <w:rPr>
          <w:spacing w:val="1"/>
        </w:rPr>
        <w:t> </w:t>
      </w:r>
      <w:r>
        <w:rPr/>
        <w:t>ratificación.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86594" cy="6588823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94" cy="65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246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68612" cy="654558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612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 w:right="113"/>
        <w:jc w:val="both"/>
      </w:pPr>
      <w:r>
        <w:rPr/>
        <w:t>Interviene D. Carmelo Tomás Silvera Cabrera, quien expone la propuesta. Señala que hay</w:t>
      </w:r>
      <w:r>
        <w:rPr>
          <w:spacing w:val="1"/>
        </w:rPr>
        <w:t> </w:t>
      </w:r>
      <w:r>
        <w:rPr/>
        <w:t>familias</w:t>
      </w:r>
      <w:r>
        <w:rPr>
          <w:spacing w:val="-9"/>
        </w:rPr>
        <w:t> </w:t>
      </w:r>
      <w:r>
        <w:rPr/>
        <w:t>suficientes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ponga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marcha.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debió ser una declaración institucional, y que se imagina que vino así al Pleno por</w:t>
      </w:r>
      <w:r>
        <w:rPr>
          <w:spacing w:val="1"/>
        </w:rPr>
        <w:t> </w:t>
      </w:r>
      <w:r>
        <w:rPr/>
        <w:t>cuestión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tiempo.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3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9"/>
        </w:rPr>
        <w:t> </w:t>
      </w:r>
      <w:r>
        <w:rPr/>
        <w:t>Señala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entiende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debió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institucional.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10º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23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FEBRERO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2023</w:t>
      </w:r>
      <w:r>
        <w:rPr>
          <w:sz w:val="24"/>
        </w:rPr>
        <w:t>.-</w:t>
      </w:r>
    </w:p>
    <w:p>
      <w:pPr>
        <w:pStyle w:val="BodyText"/>
        <w:spacing w:before="100"/>
        <w:ind w:left="118" w:right="11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</w:t>
      </w:r>
      <w:r>
        <w:rPr>
          <w:spacing w:val="-1"/>
        </w:rPr>
        <w:t> </w:t>
      </w:r>
      <w:r>
        <w:rPr/>
        <w:t>23 de febrero</w:t>
      </w:r>
      <w:r>
        <w:rPr>
          <w:spacing w:val="-1"/>
        </w:rPr>
        <w:t> </w:t>
      </w:r>
      <w:r>
        <w:rPr/>
        <w:t>de 2023.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 w:firstLine="4253"/>
        <w:rPr>
          <w:b w:val="0"/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2023/00000033W. PARTIDO POPULAR SOLICITA LA COMPARECENCIA DEL SR.</w:t>
      </w:r>
      <w:r>
        <w:rPr>
          <w:spacing w:val="-57"/>
          <w:u w:val="none"/>
        </w:rPr>
        <w:t> </w:t>
      </w:r>
      <w:r>
        <w:rPr>
          <w:u w:val="thick"/>
        </w:rPr>
        <w:t>ALCALDE, PARA DAR CUENTA DE LO SIGUIENTE: PARA QUE INFORME AL</w:t>
      </w:r>
      <w:r>
        <w:rPr>
          <w:spacing w:val="1"/>
          <w:u w:val="none"/>
        </w:rPr>
        <w:t> </w:t>
      </w:r>
      <w:r>
        <w:rPr>
          <w:u w:val="thick"/>
        </w:rPr>
        <w:t>PLENO, Y APORTE LA DOCUMENTACIÓN OPORTUNA, SOBRE LAS POSIBLES</w:t>
      </w:r>
      <w:r>
        <w:rPr>
          <w:spacing w:val="1"/>
          <w:u w:val="none"/>
        </w:rPr>
        <w:t> </w:t>
      </w:r>
      <w:r>
        <w:rPr>
          <w:u w:val="thick"/>
        </w:rPr>
        <w:t>CESIONES DE TERREO MUNICIPALES AL GOBIERNO DE CANARIAS PARA LA</w:t>
      </w:r>
      <w:r>
        <w:rPr>
          <w:spacing w:val="-57"/>
          <w:u w:val="none"/>
        </w:rPr>
        <w:t> </w:t>
      </w:r>
      <w:r>
        <w:rPr>
          <w:u w:val="thick"/>
        </w:rPr>
        <w:t>CONSTRUCCIÓN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VIVIENDAS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PROTECCIÓN</w:t>
      </w:r>
      <w:r>
        <w:rPr>
          <w:spacing w:val="1"/>
          <w:u w:val="thick"/>
        </w:rPr>
        <w:t> </w:t>
      </w:r>
      <w:r>
        <w:rPr>
          <w:u w:val="thick"/>
        </w:rPr>
        <w:t>OFICIAL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VIVIENDAS</w:t>
      </w:r>
      <w:r>
        <w:rPr>
          <w:spacing w:val="1"/>
          <w:u w:val="none"/>
        </w:rPr>
        <w:t> </w:t>
      </w:r>
      <w:r>
        <w:rPr>
          <w:u w:val="thick"/>
        </w:rPr>
        <w:t>SOCIALES</w:t>
      </w:r>
      <w:r>
        <w:rPr>
          <w:spacing w:val="-8"/>
          <w:u w:val="thick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7"/>
          <w:u w:val="thick"/>
        </w:rPr>
        <w:t> </w:t>
      </w:r>
      <w:r>
        <w:rPr>
          <w:u w:val="thick"/>
        </w:rPr>
        <w:t>MUNICIPIO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7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116"/>
        <w:jc w:val="both"/>
      </w:pPr>
      <w:r>
        <w:rPr/>
        <w:t>Interviene,</w:t>
      </w:r>
      <w:r>
        <w:rPr>
          <w:spacing w:val="1"/>
        </w:rPr>
        <w:t> </w:t>
      </w:r>
      <w:r>
        <w:rPr/>
        <w:t>don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solicita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comparecencia del sr. alcalde, para que aporte la documentación oportuna, sobre las posibles</w:t>
      </w:r>
      <w:r>
        <w:rPr>
          <w:spacing w:val="1"/>
        </w:rPr>
        <w:t> </w:t>
      </w:r>
      <w:r>
        <w:rPr/>
        <w:t>cesiones de terreno municipales al Gobierno de Canarias para la construcción de viviendas de</w:t>
      </w:r>
      <w:r>
        <w:rPr>
          <w:spacing w:val="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y viviendas sociales en el</w:t>
      </w:r>
      <w:r>
        <w:rPr>
          <w:spacing w:val="-1"/>
        </w:rPr>
        <w:t> </w:t>
      </w:r>
      <w:r>
        <w:rPr/>
        <w:t>municipio de Tías.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manifiesta que pide una aclaración al PP, si en las dos últimas</w:t>
      </w:r>
      <w:r>
        <w:rPr>
          <w:spacing w:val="1"/>
        </w:rPr>
        <w:t> </w:t>
      </w:r>
      <w:r>
        <w:rPr/>
        <w:t>legislaturas entregaron alguna documentación o gestión en cuanto a suelo de vivienda con el</w:t>
      </w:r>
      <w:r>
        <w:rPr>
          <w:spacing w:val="1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 Canarias.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la aclaración es que el</w:t>
      </w:r>
      <w:r>
        <w:rPr>
          <w:spacing w:val="1"/>
        </w:rPr>
        <w:t> </w:t>
      </w:r>
      <w:r>
        <w:rPr/>
        <w:t>señor Alcalde en los medios de comunicación se pronunció viniendo a decir que su prioridad</w:t>
      </w:r>
      <w:r>
        <w:rPr>
          <w:spacing w:val="1"/>
        </w:rPr>
        <w:t> </w:t>
      </w:r>
      <w:r>
        <w:rPr/>
        <w:t>son las viviendas sociales en el municipio de Tías, y por eso piden si hay algún escrito</w:t>
      </w:r>
      <w:r>
        <w:rPr>
          <w:spacing w:val="1"/>
        </w:rPr>
        <w:t> </w:t>
      </w:r>
      <w:r>
        <w:rPr/>
        <w:t>remitido</w:t>
      </w:r>
      <w:r>
        <w:rPr>
          <w:spacing w:val="-1"/>
        </w:rPr>
        <w:t> </w:t>
      </w:r>
      <w:r>
        <w:rPr/>
        <w:t>al Gobierno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Canarias de</w:t>
      </w:r>
      <w:r>
        <w:rPr>
          <w:spacing w:val="-1"/>
        </w:rPr>
        <w:t> </w:t>
      </w:r>
      <w:r>
        <w:rPr/>
        <w:t>posibles cesiones de terreno.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manifiesta que en cuanto a vivienda las competencias del</w:t>
      </w:r>
      <w:r>
        <w:rPr>
          <w:spacing w:val="1"/>
        </w:rPr>
        <w:t> </w:t>
      </w:r>
      <w:r>
        <w:rPr/>
        <w:t>Ayuntamiento de Tías, de 21.000 habitantes, están limitadas. Señala que en esta legislatura en</w:t>
      </w:r>
      <w:r>
        <w:rPr>
          <w:spacing w:val="-57"/>
        </w:rPr>
        <w:t> </w:t>
      </w:r>
      <w:r>
        <w:rPr/>
        <w:t>cuanto a vivienda se refiere se han atendido las demandas que han hecho los vecinos respecto</w:t>
      </w:r>
      <w:r>
        <w:rPr>
          <w:spacing w:val="1"/>
        </w:rPr>
        <w:t> </w:t>
      </w:r>
      <w:r>
        <w:rPr/>
        <w:t>a alquileres y desahucios y se ha trabajado en rehabilitación de viviendas. Respecto a las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</w:t>
      </w:r>
      <w:r>
        <w:rPr>
          <w:spacing w:val="60"/>
        </w:rPr>
        <w:t> </w:t>
      </w:r>
      <w:r>
        <w:rPr/>
        <w:t>suelo</w:t>
      </w:r>
      <w:r>
        <w:rPr>
          <w:spacing w:val="1"/>
        </w:rPr>
        <w:t> </w:t>
      </w:r>
      <w:r>
        <w:rPr/>
        <w:t>disponible donde se puede construir un máximo de 240 viviendas de las cuales 156 serán</w:t>
      </w:r>
      <w:r>
        <w:rPr>
          <w:spacing w:val="1"/>
        </w:rPr>
        <w:t> </w:t>
      </w:r>
      <w:r>
        <w:rPr/>
        <w:t>libres</w:t>
      </w:r>
      <w:r>
        <w:rPr>
          <w:spacing w:val="-1"/>
        </w:rPr>
        <w:t> </w:t>
      </w:r>
      <w:r>
        <w:rPr/>
        <w:t>y 84 serán</w:t>
      </w:r>
      <w:r>
        <w:rPr>
          <w:spacing w:val="-1"/>
        </w:rPr>
        <w:t> </w:t>
      </w:r>
      <w:r>
        <w:rPr/>
        <w:t>viviendas de promoción.</w:t>
      </w:r>
    </w:p>
    <w:p>
      <w:pPr>
        <w:pStyle w:val="BodyText"/>
        <w:spacing w:before="1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ind w:left="437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7"/>
          <w:u w:val="thick"/>
        </w:rPr>
        <w:t> </w:t>
      </w:r>
      <w:r>
        <w:rPr>
          <w:u w:val="thick"/>
        </w:rPr>
        <w:t>12º</w:t>
      </w:r>
      <w:r>
        <w:rPr>
          <w:b w:val="0"/>
          <w:u w:val="none"/>
        </w:rPr>
        <w:t>.-</w:t>
      </w:r>
      <w:r>
        <w:rPr>
          <w:b w:val="0"/>
          <w:spacing w:val="7"/>
          <w:u w:val="none"/>
        </w:rPr>
        <w:t> </w:t>
      </w:r>
      <w:r>
        <w:rPr>
          <w:u w:val="thick"/>
        </w:rPr>
        <w:t>ASUNTOS</w:t>
      </w:r>
      <w:r>
        <w:rPr>
          <w:spacing w:val="7"/>
          <w:u w:val="thick"/>
        </w:rPr>
        <w:t> </w:t>
      </w:r>
      <w:r>
        <w:rPr>
          <w:u w:val="thick"/>
        </w:rPr>
        <w:t>NO</w:t>
      </w:r>
      <w:r>
        <w:rPr>
          <w:spacing w:val="7"/>
          <w:u w:val="thick"/>
        </w:rPr>
        <w:t> </w:t>
      </w:r>
      <w:r>
        <w:rPr>
          <w:u w:val="thick"/>
        </w:rPr>
        <w:t>INCLUIDOS</w:t>
      </w:r>
      <w:r>
        <w:rPr>
          <w:spacing w:val="7"/>
          <w:u w:val="thick"/>
        </w:rPr>
        <w:t> </w:t>
      </w:r>
      <w:r>
        <w:rPr>
          <w:u w:val="thick"/>
        </w:rPr>
        <w:t>EN</w:t>
      </w: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pacing w:val="-1"/>
          <w:sz w:val="24"/>
          <w:u w:val="thick"/>
        </w:rPr>
        <w:t>EL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ORDEN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DEL</w:t>
      </w:r>
      <w:r>
        <w:rPr>
          <w:b/>
          <w:spacing w:val="-13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z w:val="24"/>
        </w:rPr>
        <w:t>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13º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  <w:jc w:val="both"/>
      </w:pPr>
      <w:r>
        <w:rPr>
          <w:spacing w:val="-3"/>
        </w:rPr>
        <w:t>Se</w:t>
      </w:r>
      <w:r>
        <w:rPr>
          <w:spacing w:val="-12"/>
        </w:rPr>
        <w:t> </w:t>
      </w:r>
      <w:r>
        <w:rPr>
          <w:spacing w:val="-3"/>
        </w:rPr>
        <w:t>adjunta,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caso,</w:t>
      </w:r>
      <w:r>
        <w:rPr>
          <w:spacing w:val="-11"/>
        </w:rPr>
        <w:t> </w:t>
      </w:r>
      <w:r>
        <w:rPr>
          <w:spacing w:val="-2"/>
        </w:rPr>
        <w:t>copia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ruegos/preguntas/respuestas</w:t>
      </w:r>
      <w:r>
        <w:rPr>
          <w:spacing w:val="-13"/>
        </w:rPr>
        <w:t> </w:t>
      </w:r>
      <w:r>
        <w:rPr>
          <w:spacing w:val="-2"/>
        </w:rPr>
        <w:t>formuladas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escrito.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plantea respecto al edificio de cultura en</w:t>
      </w:r>
      <w:r>
        <w:rPr>
          <w:spacing w:val="1"/>
        </w:rPr>
        <w:t> </w:t>
      </w:r>
      <w:r>
        <w:rPr/>
        <w:t>qué situación se encuentra, señala que tiene entendido que la empresa que iba a ejecutar el</w:t>
      </w:r>
      <w:r>
        <w:rPr>
          <w:spacing w:val="1"/>
        </w:rPr>
        <w:t> </w:t>
      </w:r>
      <w:r>
        <w:rPr/>
        <w:t>proyecto</w:t>
      </w:r>
      <w:r>
        <w:rPr>
          <w:spacing w:val="56"/>
        </w:rPr>
        <w:t> </w:t>
      </w:r>
      <w:r>
        <w:rPr/>
        <w:t>ha</w:t>
      </w:r>
      <w:r>
        <w:rPr>
          <w:spacing w:val="56"/>
        </w:rPr>
        <w:t> </w:t>
      </w:r>
      <w:r>
        <w:rPr/>
        <w:t>renunciado.</w:t>
      </w:r>
      <w:r>
        <w:rPr>
          <w:spacing w:val="57"/>
        </w:rPr>
        <w:t> </w:t>
      </w:r>
      <w:r>
        <w:rPr/>
        <w:t>Plantea</w:t>
      </w:r>
      <w:r>
        <w:rPr>
          <w:spacing w:val="56"/>
        </w:rPr>
        <w:t> </w:t>
      </w:r>
      <w:r>
        <w:rPr/>
        <w:t>respecto</w:t>
      </w:r>
      <w:r>
        <w:rPr>
          <w:spacing w:val="56"/>
        </w:rPr>
        <w:t> </w:t>
      </w:r>
      <w:r>
        <w:rPr/>
        <w:t>del</w:t>
      </w:r>
      <w:r>
        <w:rPr>
          <w:spacing w:val="57"/>
        </w:rPr>
        <w:t> </w:t>
      </w:r>
      <w:r>
        <w:rPr/>
        <w:t>complejo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apartamentos</w:t>
      </w:r>
      <w:r>
        <w:rPr>
          <w:spacing w:val="57"/>
        </w:rPr>
        <w:t> </w:t>
      </w:r>
      <w:r>
        <w:rPr/>
        <w:t>las</w:t>
      </w:r>
      <w:r>
        <w:rPr>
          <w:spacing w:val="56"/>
        </w:rPr>
        <w:t> </w:t>
      </w:r>
      <w:r>
        <w:rPr/>
        <w:t>Terrazas</w:t>
      </w:r>
      <w:r>
        <w:rPr>
          <w:spacing w:val="57"/>
        </w:rPr>
        <w:t> </w:t>
      </w:r>
      <w:r>
        <w:rPr/>
        <w:t>del</w:t>
      </w:r>
      <w:r>
        <w:rPr>
          <w:spacing w:val="-58"/>
        </w:rPr>
        <w:t> </w:t>
      </w:r>
      <w:r>
        <w:rPr/>
        <w:t>Puerto en qué situación se encuentra, señala que además en ese edificio que está en obras hay</w:t>
      </w:r>
      <w:r>
        <w:rPr>
          <w:spacing w:val="1"/>
        </w:rPr>
        <w:t> </w:t>
      </w:r>
      <w:r>
        <w:rPr/>
        <w:t>apartamentos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alquilando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vacacional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complejo,</w:t>
      </w:r>
      <w:r>
        <w:rPr>
          <w:spacing w:val="-1"/>
        </w:rPr>
        <w:t> </w:t>
      </w:r>
      <w:r>
        <w:rPr/>
        <w:t>y que es algo que</w:t>
      </w:r>
      <w:r>
        <w:rPr>
          <w:spacing w:val="-2"/>
        </w:rPr>
        <w:t> </w:t>
      </w:r>
      <w:r>
        <w:rPr/>
        <w:t>debería mirar el Ayuntamiento.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8"/>
        </w:rPr>
        <w:t> </w:t>
      </w:r>
      <w:r>
        <w:rPr/>
        <w:t>D.</w:t>
      </w:r>
      <w:r>
        <w:rPr>
          <w:spacing w:val="18"/>
        </w:rPr>
        <w:t> </w:t>
      </w:r>
      <w:r>
        <w:rPr/>
        <w:t>Francisco</w:t>
      </w:r>
      <w:r>
        <w:rPr>
          <w:spacing w:val="19"/>
        </w:rPr>
        <w:t> </w:t>
      </w:r>
      <w:r>
        <w:rPr/>
        <w:t>Javier</w:t>
      </w:r>
      <w:r>
        <w:rPr>
          <w:spacing w:val="18"/>
        </w:rPr>
        <w:t> </w:t>
      </w:r>
      <w:r>
        <w:rPr/>
        <w:t>Aparicio</w:t>
      </w:r>
      <w:r>
        <w:rPr>
          <w:spacing w:val="18"/>
        </w:rPr>
        <w:t> </w:t>
      </w:r>
      <w:r>
        <w:rPr/>
        <w:t>Betancort,</w:t>
      </w:r>
      <w:r>
        <w:rPr>
          <w:spacing w:val="19"/>
        </w:rPr>
        <w:t> </w:t>
      </w:r>
      <w:r>
        <w:rPr/>
        <w:t>quien</w:t>
      </w:r>
      <w:r>
        <w:rPr>
          <w:spacing w:val="18"/>
        </w:rPr>
        <w:t> </w:t>
      </w:r>
      <w:r>
        <w:rPr/>
        <w:t>plantea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ruego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elabore</w:t>
      </w:r>
      <w:r>
        <w:rPr>
          <w:spacing w:val="-57"/>
        </w:rPr>
        <w:t> </w:t>
      </w:r>
      <w:r>
        <w:rPr/>
        <w:t>un informe técnico sobre el estado actual del firme de la calle Reina Sofía. Pregunta si se ha</w:t>
      </w:r>
      <w:r>
        <w:rPr>
          <w:spacing w:val="1"/>
        </w:rPr>
        <w:t> </w:t>
      </w:r>
      <w:r>
        <w:rPr/>
        <w:t>remitido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 vivienda de protección oficial y viviendas sociales en el municipio. Plantea</w:t>
      </w:r>
      <w:r>
        <w:rPr>
          <w:spacing w:val="1"/>
        </w:rPr>
        <w:t> </w:t>
      </w:r>
      <w:r>
        <w:rPr/>
        <w:t>cuál</w:t>
      </w:r>
      <w:r>
        <w:rPr>
          <w:spacing w:val="-2"/>
        </w:rPr>
        <w:t> </w:t>
      </w:r>
      <w:r>
        <w:rPr/>
        <w:t>es el motivo del</w:t>
      </w:r>
      <w:r>
        <w:rPr>
          <w:spacing w:val="-1"/>
        </w:rPr>
        <w:t> </w:t>
      </w:r>
      <w:r>
        <w:rPr/>
        <w:t>cambio del</w:t>
      </w:r>
      <w:r>
        <w:rPr>
          <w:spacing w:val="-1"/>
        </w:rPr>
        <w:t> </w:t>
      </w:r>
      <w:r>
        <w:rPr/>
        <w:t>día de celebración del</w:t>
      </w:r>
      <w:r>
        <w:rPr>
          <w:spacing w:val="-1"/>
        </w:rPr>
        <w:t> </w:t>
      </w:r>
      <w:r>
        <w:rPr/>
        <w:t>Pleno.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Dª. María del Cristo Acosta de Armas, quien señala respecto al centro comercial la</w:t>
      </w:r>
      <w:r>
        <w:rPr>
          <w:spacing w:val="1"/>
        </w:rPr>
        <w:t> </w:t>
      </w:r>
      <w:r>
        <w:rPr/>
        <w:t>Hoya que rogaría que se pasase por allí la policía dado que el otro día saltaron sillas de la</w:t>
      </w:r>
      <w:r>
        <w:rPr>
          <w:spacing w:val="1"/>
        </w:rPr>
        <w:t> </w:t>
      </w:r>
      <w:r>
        <w:rPr/>
        <w:t>azotea</w:t>
      </w:r>
      <w:r>
        <w:rPr>
          <w:spacing w:val="-1"/>
        </w:rPr>
        <w:t> </w:t>
      </w:r>
      <w:r>
        <w:rPr/>
        <w:t>a la calle San</w:t>
      </w:r>
      <w:r>
        <w:rPr>
          <w:spacing w:val="-1"/>
        </w:rPr>
        <w:t> </w:t>
      </w:r>
      <w:r>
        <w:rPr/>
        <w:t>Borondón.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alcalde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edificio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-57"/>
        </w:rPr>
        <w:t> </w:t>
      </w:r>
      <w:r>
        <w:rPr/>
        <w:t>adjudicataria renunció, y que por la cantidad será volver a sacarlo a contratación. Señala</w:t>
      </w:r>
      <w:r>
        <w:rPr>
          <w:spacing w:val="1"/>
        </w:rPr>
        <w:t> </w:t>
      </w:r>
      <w:r>
        <w:rPr/>
        <w:t>respecto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Terrazas</w:t>
      </w:r>
      <w:r>
        <w:rPr>
          <w:spacing w:val="55"/>
        </w:rPr>
        <w:t> </w:t>
      </w:r>
      <w:r>
        <w:rPr/>
        <w:t>del</w:t>
      </w:r>
      <w:r>
        <w:rPr>
          <w:spacing w:val="53"/>
        </w:rPr>
        <w:t> </w:t>
      </w:r>
      <w:r>
        <w:rPr/>
        <w:t>Puerto</w:t>
      </w:r>
      <w:r>
        <w:rPr>
          <w:spacing w:val="55"/>
        </w:rPr>
        <w:t> </w:t>
      </w:r>
      <w:r>
        <w:rPr/>
        <w:t>que</w:t>
      </w:r>
      <w:r>
        <w:rPr>
          <w:spacing w:val="53"/>
        </w:rPr>
        <w:t> </w:t>
      </w:r>
      <w:r>
        <w:rPr/>
        <w:t>está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procedimiento</w:t>
      </w:r>
      <w:r>
        <w:rPr>
          <w:spacing w:val="54"/>
        </w:rPr>
        <w:t> </w:t>
      </w:r>
      <w:r>
        <w:rPr/>
        <w:t>judicial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hasta</w:t>
      </w:r>
      <w:r>
        <w:rPr>
          <w:spacing w:val="55"/>
        </w:rPr>
        <w:t> </w:t>
      </w:r>
      <w:r>
        <w:rPr/>
        <w:t>que</w:t>
      </w:r>
      <w:r>
        <w:rPr>
          <w:spacing w:val="53"/>
        </w:rPr>
        <w:t> </w:t>
      </w:r>
      <w:r>
        <w:rPr/>
        <w:t>no</w:t>
      </w:r>
      <w:r>
        <w:rPr>
          <w:spacing w:val="55"/>
        </w:rPr>
        <w:t> </w:t>
      </w:r>
      <w:r>
        <w:rPr/>
        <w:t>se</w:t>
      </w:r>
      <w:r>
        <w:rPr>
          <w:spacing w:val="-58"/>
        </w:rPr>
        <w:t> </w:t>
      </w:r>
      <w:r>
        <w:rPr/>
        <w:t>resuelva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paralizada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obra,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mandará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hay</w:t>
      </w:r>
      <w:r>
        <w:rPr>
          <w:spacing w:val="-57"/>
        </w:rPr>
        <w:t> </w:t>
      </w:r>
      <w:r>
        <w:rPr/>
        <w:t>problemas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riesgo.</w:t>
      </w:r>
      <w:r>
        <w:rPr>
          <w:spacing w:val="25"/>
        </w:rPr>
        <w:t> </w:t>
      </w:r>
      <w:r>
        <w:rPr/>
        <w:t>Señala</w:t>
      </w:r>
      <w:r>
        <w:rPr>
          <w:spacing w:val="26"/>
        </w:rPr>
        <w:t> </w:t>
      </w:r>
      <w:r>
        <w:rPr/>
        <w:t>respecto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pregunta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tiene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ver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comparecencia</w:t>
      </w:r>
      <w:r>
        <w:rPr>
          <w:spacing w:val="-58"/>
        </w:rPr>
        <w:t> </w:t>
      </w:r>
      <w:r>
        <w:rPr/>
        <w:t>que se remite a esta. Señala respecto del cambio del Pleno que es porque mañana se va al</w:t>
      </w:r>
      <w:r>
        <w:rPr>
          <w:spacing w:val="1"/>
        </w:rPr>
        <w:t> </w:t>
      </w:r>
      <w:r>
        <w:rPr/>
        <w:t>Hierro</w:t>
      </w:r>
      <w:r>
        <w:rPr>
          <w:spacing w:val="-2"/>
        </w:rPr>
        <w:t> </w:t>
      </w:r>
      <w:r>
        <w:rPr/>
        <w:t>la tercera edad del</w:t>
      </w:r>
      <w:r>
        <w:rPr>
          <w:spacing w:val="-1"/>
        </w:rPr>
        <w:t> </w:t>
      </w:r>
      <w:r>
        <w:rPr/>
        <w:t>municipio y uno de</w:t>
      </w:r>
      <w:r>
        <w:rPr>
          <w:spacing w:val="-1"/>
        </w:rPr>
        <w:t> </w:t>
      </w:r>
      <w:r>
        <w:rPr/>
        <w:t>los concejales les acompaña.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Y no habiendo más asuntos que tratar, la Presidencia levanta la sesión, siendo las nueve horas</w:t>
      </w:r>
      <w:r>
        <w:rPr>
          <w:spacing w:val="1"/>
        </w:rPr>
        <w:t> </w:t>
      </w:r>
      <w:r>
        <w:rPr/>
        <w:t>y cincuenta y cinco minutos del mismo día, de la que se levanta la presente acta con el visto</w:t>
      </w:r>
      <w:r>
        <w:rPr>
          <w:spacing w:val="1"/>
        </w:rPr>
        <w:t> </w:t>
      </w:r>
      <w:r>
        <w:rPr/>
        <w:t>bueno</w:t>
      </w:r>
      <w:r>
        <w:rPr>
          <w:spacing w:val="-1"/>
        </w:rPr>
        <w:t> </w:t>
      </w:r>
      <w:r>
        <w:rPr/>
        <w:t>del Sr.</w:t>
      </w:r>
      <w:r>
        <w:rPr>
          <w:spacing w:val="-1"/>
        </w:rPr>
        <w:t> </w:t>
      </w:r>
      <w:r>
        <w:rPr/>
        <w:t>Alcalde, de</w:t>
      </w:r>
      <w:r>
        <w:rPr>
          <w:spacing w:val="-1"/>
        </w:rPr>
        <w:t> </w:t>
      </w:r>
      <w:r>
        <w:rPr/>
        <w:t>lo que,</w:t>
      </w:r>
      <w:r>
        <w:rPr>
          <w:spacing w:val="-1"/>
        </w:rPr>
        <w:t> </w:t>
      </w:r>
      <w:r>
        <w:rPr/>
        <w:t>como Secretario, doy</w:t>
      </w:r>
      <w:r>
        <w:rPr>
          <w:spacing w:val="-1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68" w:footer="281" w:top="1720" w:bottom="66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24/03/2023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13:10:30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24/03/2023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13:37:08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400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p>
      <w:pPr>
        <w:spacing w:after="0"/>
        <w:jc w:val="righ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51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14613744760203413557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28</w:t>
      </w:r>
    </w:p>
    <w:sectPr>
      <w:pgSz w:w="11910" w:h="16840"/>
      <w:pgMar w:header="468" w:footer="281"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290304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289792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289280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5152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2908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2023-04-24T11:33:45Z</dcterms:created>
  <dcterms:modified xsi:type="dcterms:W3CDTF">2023-04-24T11:33:45Z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2023-04-24T00:00:00Z</vt:filetime>
  </property>
</Properties>
</file>