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18"/>
        </w:rPr>
      </w:pPr>
    </w:p>
    <w:p>
      <w:pPr>
        <w:spacing w:before="93"/>
        <w:ind w:left="0" w:right="7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28640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1946" w:right="1946"/>
                    <w:jc w:val="center"/>
                  </w:pPr>
                  <w:r>
                    <w:rPr/>
                    <w:t>R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Deporivas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1   / 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 w:after="38"/>
        <w:ind w:left="0" w:right="178" w:firstLine="0"/>
        <w:jc w:val="right"/>
        <w:rPr>
          <w:sz w:val="16"/>
        </w:rPr>
      </w:pPr>
      <w:r>
        <w:rPr>
          <w:sz w:val="16"/>
        </w:rPr>
        <w:t>Total</w:t>
      </w:r>
      <w:r>
        <w:rPr>
          <w:spacing w:val="-4"/>
          <w:sz w:val="16"/>
        </w:rPr>
        <w:t> </w:t>
      </w:r>
      <w:r>
        <w:rPr>
          <w:sz w:val="16"/>
        </w:rPr>
        <w:t>líneas:</w:t>
      </w:r>
      <w:r>
        <w:rPr>
          <w:spacing w:val="-4"/>
          <w:sz w:val="16"/>
        </w:rPr>
        <w:t> </w:t>
      </w:r>
      <w:r>
        <w:rPr>
          <w:sz w:val="16"/>
        </w:rPr>
        <w:t>83</w:t>
      </w: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2000"/>
        <w:gridCol w:w="1600"/>
        <w:gridCol w:w="3000"/>
        <w:gridCol w:w="6015"/>
      </w:tblGrid>
      <w:tr>
        <w:trPr>
          <w:trHeight w:val="387" w:hRule="atLeast"/>
        </w:trPr>
        <w:tc>
          <w:tcPr>
            <w:tcW w:w="16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  <w:tc>
          <w:tcPr>
            <w:tcW w:w="2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Tercero</w:t>
            </w:r>
          </w:p>
        </w:tc>
        <w:tc>
          <w:tcPr>
            <w:tcW w:w="3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1018" w:right="979"/>
              <w:jc w:val="center"/>
              <w:rPr>
                <w:sz w:val="16"/>
              </w:rPr>
            </w:pPr>
            <w:r>
              <w:rPr>
                <w:sz w:val="16"/>
              </w:rPr>
              <w:t>Denominación</w:t>
            </w:r>
          </w:p>
        </w:tc>
        <w:tc>
          <w:tcPr>
            <w:tcW w:w="6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" w:right="10"/>
              <w:jc w:val="center"/>
              <w:rPr>
                <w:sz w:val="16"/>
              </w:rPr>
            </w:pPr>
            <w:r>
              <w:rPr>
                <w:sz w:val="16"/>
              </w:rPr>
              <w:t>Texto</w:t>
            </w:r>
          </w:p>
        </w:tc>
      </w:tr>
      <w:tr>
        <w:trPr>
          <w:trHeight w:val="224" w:hRule="atLeast"/>
        </w:trPr>
        <w:tc>
          <w:tcPr>
            <w:tcW w:w="16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60.628,00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4.456,00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G35621705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BARRILLA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4.052,00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2.068,00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G35657857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TENIS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POINT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3.459,00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G35476100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LANZAROTE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RAQUETA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CLUB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10.783,00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G35412840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MAGEC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1.548,00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G35863471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SHUHARI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SHITO-RYU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KARATE-DO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1.728,00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G35375948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2.469,00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G35721521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C.D.A.D..C.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 RECREO 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TIÑOSA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2.990,00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G35621705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BARRILLA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5.102,00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668,00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G35657857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TENIS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POINT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1.763,00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G35476100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LANZAROTE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RAQUETA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CLUB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11.789,00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G35412840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MAGEC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1.758,00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G35863471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SHUHARI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SHITO-RYU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KARATE-DO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2.880,00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G35375948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1.137,00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G35721521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C.D.A.D..C.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 RECREO 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TIÑOSA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1.696,00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G01833896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CVP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GERANIOS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PLAYA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GRANDE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154,00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78826494C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JULIA GONZALEZ MONTELONGO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64,00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78820953E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RIJO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MARTIN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64,00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42413114X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HUGO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RIJO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MARTIN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DEPORTISTAS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CLUBES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TIENEN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PARTICIPAR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</w:p>
        </w:tc>
      </w:tr>
      <w:tr>
        <w:trPr>
          <w:trHeight w:val="355" w:hRule="atLeast"/>
        </w:trPr>
        <w:tc>
          <w:tcPr>
            <w:tcW w:w="16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301.348,96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162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361.976,96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60.628,00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5"/>
          <w:type w:val="continuous"/>
          <w:pgSz w:w="16840" w:h="11900" w:orient="landscape"/>
          <w:pgMar w:header="474" w:top="960" w:bottom="280" w:left="1160" w:right="1160"/>
          <w:pgNumType w:start="1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7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29152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1946" w:right="1946"/>
                    <w:jc w:val="center"/>
                  </w:pPr>
                  <w:r>
                    <w:rPr/>
                    <w:t>R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Deporivas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2   / 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2000"/>
        <w:gridCol w:w="1600"/>
        <w:gridCol w:w="3000"/>
        <w:gridCol w:w="6015"/>
      </w:tblGrid>
      <w:tr>
        <w:trPr>
          <w:trHeight w:val="387" w:hRule="atLeast"/>
        </w:trPr>
        <w:tc>
          <w:tcPr>
            <w:tcW w:w="16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  <w:tc>
          <w:tcPr>
            <w:tcW w:w="2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Tercero</w:t>
            </w:r>
          </w:p>
        </w:tc>
        <w:tc>
          <w:tcPr>
            <w:tcW w:w="3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1018" w:right="979"/>
              <w:jc w:val="center"/>
              <w:rPr>
                <w:sz w:val="16"/>
              </w:rPr>
            </w:pPr>
            <w:r>
              <w:rPr>
                <w:sz w:val="16"/>
              </w:rPr>
              <w:t>Denominación</w:t>
            </w:r>
          </w:p>
        </w:tc>
        <w:tc>
          <w:tcPr>
            <w:tcW w:w="6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" w:right="10"/>
              <w:jc w:val="center"/>
              <w:rPr>
                <w:sz w:val="16"/>
              </w:rPr>
            </w:pPr>
            <w:r>
              <w:rPr>
                <w:sz w:val="16"/>
              </w:rPr>
              <w:t>Texto</w:t>
            </w:r>
          </w:p>
        </w:tc>
      </w:tr>
      <w:tr>
        <w:trPr>
          <w:trHeight w:val="214" w:hRule="atLeast"/>
        </w:trPr>
        <w:tc>
          <w:tcPr>
            <w:tcW w:w="1620" w:type="dxa"/>
            <w:vMerge w:val="restart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35.272,00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G35412840</w:t>
            </w: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MAGEC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11.195,00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G35621705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BARRILLA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21.326,88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G35375948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14.412,24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2.430,00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11.320,74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G76290840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PDC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14.117,00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G35863471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SHUHARI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SHITO-RYU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KARATE-DO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5.438,00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G35476100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LANZAROTE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RAQUETA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CLUB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2.769,00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G35724806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RECREACION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DEPORTIVA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3.825,00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G35657857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TENIS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POINT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10.320,00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G76361328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GRUPO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RECREACION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4.713,00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G01862903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C.V,YRUENE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4.908,05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G35721521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C.D.A.D..C.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 RECREO 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TIÑOSA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6.210,00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G01799097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GIMNASIA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ARTISTICA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Subvención1º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14.682,40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G35412840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MAGEC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5.906,82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G35621705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BARRILLA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9.188,60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G35375948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8.409,59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3.269,00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6.106,73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G76290840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PDC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6.510,00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G35863471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SHUHARI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SHITO-RYU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KARATE-DO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2.175,00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G35476100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LANZAROTE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RAQUETA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CLUB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1.890,00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G35724806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RECREACION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DEPORTIVA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2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2.265,00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G35657857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TENIS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POINT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425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5.790,00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G76361328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GRUPO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RECREACION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387" w:hRule="atLeast"/>
        </w:trPr>
        <w:tc>
          <w:tcPr>
            <w:tcW w:w="162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left="857"/>
              <w:rPr>
                <w:sz w:val="16"/>
              </w:rPr>
            </w:pPr>
            <w:r>
              <w:rPr>
                <w:sz w:val="16"/>
              </w:rPr>
              <w:t>361.976,96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275.078,05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6"/>
          <w:pgSz w:w="16840" w:h="11900" w:orient="landscape"/>
          <w:pgMar w:header="474" w:footer="0" w:top="960" w:bottom="280" w:left="1160" w:right="1160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7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29664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1946" w:right="1946"/>
                    <w:jc w:val="center"/>
                  </w:pPr>
                  <w:r>
                    <w:rPr/>
                    <w:t>R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Deporivas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3   / 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2000"/>
        <w:gridCol w:w="1600"/>
        <w:gridCol w:w="3000"/>
        <w:gridCol w:w="6015"/>
      </w:tblGrid>
      <w:tr>
        <w:trPr>
          <w:trHeight w:val="387" w:hRule="atLeast"/>
        </w:trPr>
        <w:tc>
          <w:tcPr>
            <w:tcW w:w="16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  <w:tc>
          <w:tcPr>
            <w:tcW w:w="2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Tercero</w:t>
            </w:r>
          </w:p>
        </w:tc>
        <w:tc>
          <w:tcPr>
            <w:tcW w:w="3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1018" w:right="979"/>
              <w:jc w:val="center"/>
              <w:rPr>
                <w:sz w:val="16"/>
              </w:rPr>
            </w:pPr>
            <w:r>
              <w:rPr>
                <w:sz w:val="16"/>
              </w:rPr>
              <w:t>Denominación</w:t>
            </w:r>
          </w:p>
        </w:tc>
        <w:tc>
          <w:tcPr>
            <w:tcW w:w="6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" w:right="10"/>
              <w:jc w:val="center"/>
              <w:rPr>
                <w:sz w:val="16"/>
              </w:rPr>
            </w:pPr>
            <w:r>
              <w:rPr>
                <w:sz w:val="16"/>
              </w:rPr>
              <w:t>Texto</w:t>
            </w:r>
          </w:p>
        </w:tc>
      </w:tr>
      <w:tr>
        <w:trPr>
          <w:trHeight w:val="224" w:hRule="atLeast"/>
        </w:trPr>
        <w:tc>
          <w:tcPr>
            <w:tcW w:w="16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2.160,00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G01862903</w:t>
            </w: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C.V,YRUENE</w:t>
            </w: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3.630,00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G35721521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C.D.A.D..C.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 RECREO 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TIÑOSA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3.480,00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G01799097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GIMNASIA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ARTISTICA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2.398,00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G05380712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C.D.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ESEBERE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ROLLING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975,00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G01833896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CVP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GERANIOS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PLAYA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GRANDE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11.979,60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G35412840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MAGEC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6.443,58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G35621705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BARRILLA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9.582,30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G35375948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8.030,00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2.829,00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6.382,93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G76290840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PDC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6.510,00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G35863471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SHUHARI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SHITO-RYU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KARATE-DO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2.625,00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G35476100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LANZAROTE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RAQUETA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CLUB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1.890,00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G35724806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RECREACION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DEPORTIVA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2.265,00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G35657857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TENIS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POINT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5.790,00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G76361328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GRUPO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RECREACION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2.360,00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G01862903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C.V,YRUENE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4.088,50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G35721521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C.D.A.D..C.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 RECREO 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TIÑOSA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3.480,00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G01799097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GIMNASIA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ARTISTICA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G76199967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C.L.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CADANTO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destino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derivados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promoción,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35010348U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ENSEÑANZA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SECUNDARIA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 Colaborar con los gastos ocasionados por la utilización de las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435" w:hRule="atLeast"/>
        </w:trPr>
        <w:tc>
          <w:tcPr>
            <w:tcW w:w="16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B76258680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K3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DEPORTIVOS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sufragar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derivados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organización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prueba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deportiva</w:t>
            </w:r>
          </w:p>
        </w:tc>
      </w:tr>
      <w:tr>
        <w:trPr>
          <w:trHeight w:val="387" w:hRule="atLeast"/>
        </w:trPr>
        <w:tc>
          <w:tcPr>
            <w:tcW w:w="162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415.276,96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415.276,96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74" w:footer="0" w:top="960" w:bottom="280" w:left="1160" w:right="1160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7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30176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1946" w:right="1946"/>
                    <w:jc w:val="center"/>
                  </w:pPr>
                  <w:r>
                    <w:rPr/>
                    <w:t>R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Deporivas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4   / 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2000"/>
        <w:gridCol w:w="1600"/>
        <w:gridCol w:w="3000"/>
        <w:gridCol w:w="6015"/>
      </w:tblGrid>
      <w:tr>
        <w:trPr>
          <w:trHeight w:val="387" w:hRule="atLeast"/>
        </w:trPr>
        <w:tc>
          <w:tcPr>
            <w:tcW w:w="16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  <w:tc>
          <w:tcPr>
            <w:tcW w:w="2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Tercero</w:t>
            </w:r>
          </w:p>
        </w:tc>
        <w:tc>
          <w:tcPr>
            <w:tcW w:w="3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1018" w:right="979"/>
              <w:jc w:val="center"/>
              <w:rPr>
                <w:sz w:val="16"/>
              </w:rPr>
            </w:pPr>
            <w:r>
              <w:rPr>
                <w:sz w:val="16"/>
              </w:rPr>
              <w:t>Denominación</w:t>
            </w:r>
          </w:p>
        </w:tc>
        <w:tc>
          <w:tcPr>
            <w:tcW w:w="6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" w:right="10"/>
              <w:jc w:val="center"/>
              <w:rPr>
                <w:sz w:val="16"/>
              </w:rPr>
            </w:pPr>
            <w:r>
              <w:rPr>
                <w:sz w:val="16"/>
              </w:rPr>
              <w:t>Texto</w:t>
            </w:r>
          </w:p>
        </w:tc>
      </w:tr>
      <w:tr>
        <w:trPr>
          <w:trHeight w:val="224" w:hRule="atLeast"/>
        </w:trPr>
        <w:tc>
          <w:tcPr>
            <w:tcW w:w="16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22.199,00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5.314,00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G35621705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BARRILLA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4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correspondiente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al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3º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Selectivo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> la PARA DEPORTISTAS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2.144,00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4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correspondiente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al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3º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Selectivo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> la PARA DEPORTISTAS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278,00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G35476100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LANZAROTE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RAQUETA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CLUB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4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correspondiente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al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3º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Selectivo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> la PARA DEPORTISTAS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9.968,00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G35412840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MAGEC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4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correspondiente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al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3º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Selectivo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> la PARA DEPORTISTAS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837,00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G35863471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SHUHARI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SHITO-RYU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KARATE-DO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4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correspondiente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al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3º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Selectivo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> la PARA DEPORTISTAS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1.728,00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G35375948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4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correspondiente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al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3º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Selectivo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> la PARA DEPORTISTAS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1.531,00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G35721521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C.D.A.D..C.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 RECREO 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TIÑOSA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4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correspondiente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al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3º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Selectivo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> la PARA DEPORTISTAS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127,00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78826494C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JULIA GONZALEZ MONTELONGO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4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correspondiente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al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3º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Selectivo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> la PARA DEPORTISTAS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127,00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78820953E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RIJO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MARTIN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32" w:right="4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correspondiente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al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3º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Selectivo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> la PARA DEPORTISTAS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</w:p>
        </w:tc>
      </w:tr>
      <w:tr>
        <w:trPr>
          <w:trHeight w:val="3795" w:hRule="atLeast"/>
        </w:trPr>
        <w:tc>
          <w:tcPr>
            <w:tcW w:w="16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42413114X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HUGO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RIJO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MARTIN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left="32" w:right="4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correspondiente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al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3º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Selectivo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> la PARA DEPORTISTAS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</w:p>
        </w:tc>
      </w:tr>
      <w:tr>
        <w:trPr>
          <w:trHeight w:val="387" w:hRule="atLeast"/>
        </w:trPr>
        <w:tc>
          <w:tcPr>
            <w:tcW w:w="162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437.475,96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437.475,96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</w:tbl>
    <w:sectPr>
      <w:pgSz w:w="16840" w:h="11900" w:orient="landscape"/>
      <w:pgMar w:header="474" w:footer="0" w:top="96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8.553986pt;margin-top:22.724415pt;width:124.9pt;height:17.55pt;mso-position-horizontal-relative:page;mso-position-vertical-relative:page;z-index:-16458752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20"/>
                </w:pPr>
                <w:r>
                  <w:rPr/>
                  <w:t>Ayuntamiento</w:t>
                </w:r>
                <w:r>
                  <w:rPr>
                    <w:spacing w:val="-12"/>
                  </w:rPr>
                  <w:t> </w:t>
                </w:r>
                <w:r>
                  <w:rPr/>
                  <w:t>de</w:t>
                </w:r>
                <w:r>
                  <w:rPr>
                    <w:spacing w:val="-17"/>
                  </w:rPr>
                  <w:t> </w:t>
                </w:r>
                <w:r>
                  <w:rPr/>
                  <w:t>Tías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8.553986pt;margin-top:22.724415pt;width:124.9pt;height:17.55pt;mso-position-horizontal-relative:page;mso-position-vertical-relative:page;z-index:-16458240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20"/>
                </w:pPr>
                <w:r>
                  <w:rPr/>
                  <w:t>Ayuntamiento</w:t>
                </w:r>
                <w:r>
                  <w:rPr>
                    <w:spacing w:val="-12"/>
                  </w:rPr>
                  <w:t> </w:t>
                </w:r>
                <w:r>
                  <w:rPr/>
                  <w:t>de</w:t>
                </w:r>
                <w:r>
                  <w:rPr>
                    <w:spacing w:val="-17"/>
                  </w:rPr>
                  <w:t> </w:t>
                </w:r>
                <w:r>
                  <w:rPr/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2023-04-13T08:24:39Z</dcterms:created>
  <dcterms:modified xsi:type="dcterms:W3CDTF">2023-04-13T08:24:39Z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2023-04-13T00:00:00Z</vt:filetime>
  </property>
</Properties>
</file>