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487" w:right="484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489" w:right="484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JUNTA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GOBIERNO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23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JUNIO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2022.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–</w:t>
      </w:r>
    </w:p>
    <w:p>
      <w:pPr>
        <w:pStyle w:val="Heading1"/>
        <w:ind w:left="487" w:right="484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02/2022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Junta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Local</w:t>
      </w:r>
      <w:r>
        <w:rPr>
          <w:spacing w:val="36"/>
        </w:rPr>
        <w:t> </w:t>
      </w:r>
      <w:r>
        <w:rPr/>
        <w:t>celebrada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Tías</w:t>
      </w:r>
      <w:r>
        <w:rPr>
          <w:spacing w:val="36"/>
        </w:rPr>
        <w:t> </w:t>
      </w:r>
      <w:r>
        <w:rPr/>
        <w:t>(Lanzarote),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Salón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Plenos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-57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 día veintitrés de mayo de</w:t>
      </w:r>
      <w:r>
        <w:rPr>
          <w:spacing w:val="-1"/>
        </w:rPr>
        <w:t> </w:t>
      </w:r>
      <w:r>
        <w:rPr/>
        <w:t>dos mil veintidós.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</w:t>
      </w:r>
      <w:r>
        <w:rPr>
          <w:spacing w:val="-1"/>
        </w:rPr>
        <w:t> </w:t>
      </w:r>
      <w:r>
        <w:rPr/>
        <w:t>Las ocho horas</w:t>
      </w:r>
      <w:r>
        <w:rPr>
          <w:spacing w:val="-2"/>
        </w:rPr>
        <w:t> </w:t>
      </w:r>
      <w:r>
        <w:rPr/>
        <w:t>y treinta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2"/>
          <w:u w:val="none"/>
        </w:rPr>
        <w:t> </w:t>
      </w:r>
      <w:r>
        <w:rPr>
          <w:u w:val="none"/>
        </w:rPr>
        <w:t>PRESENTES:</w:t>
      </w:r>
    </w:p>
    <w:p>
      <w:pPr>
        <w:pStyle w:val="BodyText"/>
        <w:ind w:left="118" w:right="116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Carmelo</w:t>
      </w:r>
      <w:r>
        <w:rPr>
          <w:spacing w:val="1"/>
        </w:rPr>
        <w:t> </w:t>
      </w:r>
      <w:r>
        <w:rPr/>
        <w:t>Tomás</w:t>
      </w:r>
      <w:r>
        <w:rPr>
          <w:spacing w:val="1"/>
        </w:rPr>
        <w:t> </w:t>
      </w:r>
      <w:r>
        <w:rPr/>
        <w:t>Silvera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Sergio</w:t>
      </w:r>
      <w:r>
        <w:rPr>
          <w:spacing w:val="1"/>
        </w:rPr>
        <w:t> </w:t>
      </w:r>
      <w:r>
        <w:rPr/>
        <w:t>García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Josefa</w:t>
      </w:r>
      <w:r>
        <w:rPr>
          <w:spacing w:val="1"/>
        </w:rPr>
        <w:t> </w:t>
      </w:r>
      <w:r>
        <w:rPr/>
        <w:t>Kalinda</w:t>
      </w:r>
      <w:r>
        <w:rPr>
          <w:spacing w:val="60"/>
        </w:rPr>
        <w:t> </w:t>
      </w:r>
      <w:r>
        <w:rPr/>
        <w:t>Pérez</w:t>
      </w:r>
      <w:r>
        <w:rPr>
          <w:spacing w:val="1"/>
        </w:rPr>
        <w:t> </w:t>
      </w:r>
      <w:r>
        <w:rPr/>
        <w:t>O’Pray, D. Ulpiano Manuel Calero Cabrera</w:t>
      </w:r>
      <w:r>
        <w:rPr>
          <w:spacing w:val="1"/>
        </w:rPr>
        <w:t> </w:t>
      </w:r>
      <w:r>
        <w:rPr/>
        <w:t>(se incorpora en el punto 2º),</w:t>
      </w:r>
      <w:r>
        <w:rPr>
          <w:spacing w:val="1"/>
        </w:rPr>
        <w:t> </w:t>
      </w:r>
      <w:r>
        <w:rPr/>
        <w:t>y Dª. María José</w:t>
      </w:r>
      <w:r>
        <w:rPr>
          <w:spacing w:val="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Díaz.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Mixto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(GM):</w:t>
      </w:r>
      <w:r>
        <w:rPr>
          <w:b/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Marcial</w:t>
      </w:r>
      <w:r>
        <w:rPr>
          <w:spacing w:val="-2"/>
          <w:sz w:val="24"/>
        </w:rPr>
        <w:t> </w:t>
      </w:r>
      <w:r>
        <w:rPr>
          <w:sz w:val="24"/>
        </w:rPr>
        <w:t>Nicolás</w:t>
      </w:r>
      <w:r>
        <w:rPr>
          <w:spacing w:val="-4"/>
          <w:sz w:val="24"/>
        </w:rPr>
        <w:t> </w:t>
      </w:r>
      <w:r>
        <w:rPr>
          <w:sz w:val="24"/>
        </w:rPr>
        <w:t>Saavedra</w:t>
      </w:r>
      <w:r>
        <w:rPr>
          <w:spacing w:val="-3"/>
          <w:sz w:val="24"/>
        </w:rPr>
        <w:t> </w:t>
      </w:r>
      <w:r>
        <w:rPr>
          <w:sz w:val="24"/>
        </w:rPr>
        <w:t>Sanginés</w:t>
      </w:r>
      <w:r>
        <w:rPr>
          <w:spacing w:val="-3"/>
          <w:sz w:val="24"/>
        </w:rPr>
        <w:t> </w:t>
      </w:r>
      <w:r>
        <w:rPr>
          <w:sz w:val="24"/>
        </w:rPr>
        <w:t>(PODEMOS-EQUO).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4"/>
          <w:u w:val="none"/>
        </w:rPr>
        <w:t> </w:t>
      </w:r>
      <w:r>
        <w:rPr>
          <w:u w:val="none"/>
        </w:rPr>
        <w:t>AUSENTES</w:t>
      </w:r>
      <w:r>
        <w:rPr>
          <w:b w:val="0"/>
          <w:u w:val="none"/>
        </w:rPr>
        <w:t>:</w:t>
      </w:r>
    </w:p>
    <w:p>
      <w:pPr>
        <w:spacing w:before="0"/>
        <w:ind w:left="118" w:right="118" w:firstLine="0"/>
        <w:jc w:val="both"/>
        <w:rPr>
          <w:sz w:val="24"/>
        </w:rPr>
      </w:pPr>
      <w:r>
        <w:rPr>
          <w:b/>
          <w:sz w:val="24"/>
        </w:rPr>
        <w:t>Grupo Mixto (GM): </w:t>
      </w:r>
      <w:r>
        <w:rPr>
          <w:sz w:val="24"/>
        </w:rPr>
        <w:t>D. Andrés Manuel Fernández Pérez (LAVA), falta sin excusar su</w:t>
      </w:r>
      <w:r>
        <w:rPr>
          <w:spacing w:val="1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4"/>
          <w:u w:val="none"/>
        </w:rPr>
        <w:t> </w:t>
      </w:r>
      <w:r>
        <w:rPr>
          <w:u w:val="none"/>
        </w:rPr>
        <w:t>DECISORIA: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118" w:right="112" w:firstLine="5672"/>
        <w:jc w:val="both"/>
        <w:rPr>
          <w:b/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1º.-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Aprobación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actas de las sesiones anteriores: Acta Junta de Gobierno Local de fecha 09-05-2022,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orden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01/2022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18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efectúan</w:t>
      </w:r>
      <w:r>
        <w:rPr>
          <w:spacing w:val="-13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2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7009" w:val="left" w:leader="none"/>
          <w:tab w:pos="7728" w:val="left" w:leader="none"/>
          <w:tab w:pos="8948" w:val="left" w:leader="none"/>
        </w:tabs>
        <w:spacing w:before="197"/>
        <w:ind w:right="115" w:firstLine="5672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  <w:r>
        <w:rPr>
          <w:u w:val="thick"/>
        </w:rPr>
        <w:tab/>
        <w:t>Número</w:t>
        <w:tab/>
      </w:r>
      <w:r>
        <w:rPr>
          <w:spacing w:val="-1"/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expediente:</w:t>
      </w:r>
      <w:r>
        <w:rPr>
          <w:spacing w:val="-1"/>
          <w:u w:val="thick"/>
        </w:rPr>
        <w:t> </w:t>
      </w:r>
      <w:r>
        <w:rPr>
          <w:u w:val="thick"/>
        </w:rPr>
        <w:t>2022/00003291N. Proyecto Piloto "</w:t>
      </w:r>
      <w:r>
        <w:rPr>
          <w:spacing w:val="-1"/>
          <w:u w:val="thick"/>
        </w:rPr>
        <w:t> </w:t>
      </w:r>
      <w:r>
        <w:rPr>
          <w:u w:val="thick"/>
        </w:rPr>
        <w:t>Municipio Mascarilla-19"</w:t>
      </w:r>
      <w:r>
        <w:rPr>
          <w:u w:val="none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-57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Local aprobó la ratificación de la inclusión en el orden del día del asunto que no ha</w:t>
      </w:r>
      <w:r>
        <w:rPr>
          <w:spacing w:val="1"/>
        </w:rPr>
        <w:t> </w:t>
      </w:r>
      <w:r>
        <w:rPr/>
        <w:t>sido</w:t>
      </w:r>
      <w:r>
        <w:rPr>
          <w:spacing w:val="26"/>
        </w:rPr>
        <w:t> </w:t>
      </w:r>
      <w:r>
        <w:rPr/>
        <w:t>previamente</w:t>
      </w:r>
      <w:r>
        <w:rPr>
          <w:spacing w:val="28"/>
        </w:rPr>
        <w:t> </w:t>
      </w:r>
      <w:r>
        <w:rPr/>
        <w:t>informado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mayoría</w:t>
      </w:r>
      <w:r>
        <w:rPr>
          <w:spacing w:val="28"/>
        </w:rPr>
        <w:t> </w:t>
      </w:r>
      <w:r>
        <w:rPr/>
        <w:t>simple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los miembros presentes, siendo el resultado de la votación siete (7) votos a favor (PSOE y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Mixto).</w:t>
      </w:r>
    </w:p>
    <w:p>
      <w:pPr>
        <w:pStyle w:val="BodyText"/>
        <w:spacing w:before="3"/>
        <w:rPr>
          <w:sz w:val="11"/>
        </w:rPr>
      </w:pPr>
    </w:p>
    <w:p>
      <w:pPr>
        <w:spacing w:before="95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582489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327" w:top="1700" w:bottom="520" w:left="1300" w:right="1300"/>
          <w:pgNumType w:start="1"/>
        </w:sectPr>
      </w:pPr>
    </w:p>
    <w:p>
      <w:pPr>
        <w:pStyle w:val="BodyText"/>
        <w:spacing w:before="63"/>
        <w:ind w:left="118" w:right="116"/>
        <w:jc w:val="both"/>
      </w:pP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Informativa),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1347694</wp:posOffset>
            </wp:positionH>
            <wp:positionV relativeFrom="paragraph">
              <wp:posOffset>218587</wp:posOffset>
            </wp:positionV>
            <wp:extent cx="4886438" cy="61893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38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Sometido el asunto a votación, la Junta de Gobierno Local,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siete (7) votos a favor</w:t>
      </w:r>
      <w:r>
        <w:rPr>
          <w:spacing w:val="1"/>
        </w:rPr>
        <w:t> </w:t>
      </w:r>
      <w:r>
        <w:rPr/>
        <w:t>(PSOE</w:t>
      </w:r>
      <w:r>
        <w:rPr>
          <w:spacing w:val="-1"/>
        </w:rPr>
        <w:t> </w:t>
      </w:r>
      <w:r>
        <w:rPr/>
        <w:t>y Grupo Mixto PODEMOS-EQUO).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6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327" w:top="1700" w:bottom="700" w:left="1300" w:right="1300"/>
        </w:sectPr>
      </w:pPr>
    </w:p>
    <w:p>
      <w:pPr>
        <w:pStyle w:val="BodyText"/>
        <w:spacing w:before="63"/>
        <w:ind w:left="118" w:right="115"/>
        <w:jc w:val="both"/>
      </w:pP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habiendo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asuntos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tratar,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Presidencia</w:t>
      </w:r>
      <w:r>
        <w:rPr>
          <w:spacing w:val="10"/>
        </w:rPr>
        <w:t> </w:t>
      </w:r>
      <w:r>
        <w:rPr/>
        <w:t>levanta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sesión,</w:t>
      </w:r>
      <w:r>
        <w:rPr>
          <w:spacing w:val="10"/>
        </w:rPr>
        <w:t> </w:t>
      </w:r>
      <w:r>
        <w:rPr/>
        <w:t>siendo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ocho</w:t>
      </w:r>
      <w:r>
        <w:rPr>
          <w:spacing w:val="10"/>
        </w:rPr>
        <w:t> </w:t>
      </w:r>
      <w:r>
        <w:rPr/>
        <w:t>horas</w:t>
      </w:r>
      <w:r>
        <w:rPr>
          <w:spacing w:val="-57"/>
        </w:rPr>
        <w:t> </w:t>
      </w:r>
      <w:r>
        <w:rPr/>
        <w:t>y treinta y seis minutos del mismo día, de la que se levanta la presente acta con el visto bueno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 lo</w:t>
      </w:r>
      <w:r>
        <w:rPr>
          <w:spacing w:val="-1"/>
        </w:rPr>
        <w:t> </w:t>
      </w:r>
      <w:r>
        <w:rPr/>
        <w:t>que, como Secretario,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68" w:footer="327" w:top="1700" w:bottom="52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28/06/2022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7:29:57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28/06/2022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8:19:47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52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9"/>
        </w:rPr>
      </w:pPr>
    </w:p>
    <w:p>
      <w:pPr>
        <w:spacing w:before="0"/>
        <w:ind w:left="0" w:right="115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17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14157566201512627416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70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64.8pt;height:7.9pt;mso-position-horizontal-relative:page;mso-position-vertical-relative:page;z-index:-15823872" coordorigin="1305,15898" coordsize="9296,158">
          <v:rect style="position:absolute;left:1315;top:15908;width:9276;height:138" filled="true" fillcolor="#00457a" stroked="false">
            <v:fill type="solid"/>
          </v:rect>
          <v:shape style="position:absolute;left:1305;top:15903;width:9296;height:148" coordorigin="1305,15903" coordsize="9296,148" path="m1310,15908l1310,16046m10596,15908l10596,16046m1305,15903l10601,15903m1310,16051l10596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636993pt;margin-top:802.065857pt;width:128.8pt;height:29.3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2023-07-13T11:32:05Z</dcterms:created>
  <dcterms:modified xsi:type="dcterms:W3CDTF">2023-07-13T11:32:05Z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2023-07-13T00:00:00Z</vt:filetime>
  </property>
</Properties>
</file>