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8"/>
        </w:rPr>
      </w:pPr>
    </w:p>
    <w:p>
      <w:pPr>
        <w:spacing w:before="93"/>
        <w:ind w:left="0" w:right="7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28640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1180"/>
                  </w:pPr>
                  <w:r>
                    <w:rPr/>
                    <w:t>R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Deportivas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Educativas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1   / 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 w:after="38"/>
        <w:ind w:left="0" w:right="178" w:firstLine="0"/>
        <w:jc w:val="right"/>
        <w:rPr>
          <w:sz w:val="16"/>
        </w:rPr>
      </w:pPr>
      <w:r>
        <w:rPr>
          <w:sz w:val="16"/>
        </w:rPr>
        <w:t>Total</w:t>
      </w:r>
      <w:r>
        <w:rPr>
          <w:spacing w:val="-4"/>
          <w:sz w:val="16"/>
        </w:rPr>
        <w:t> </w:t>
      </w:r>
      <w:r>
        <w:rPr>
          <w:sz w:val="16"/>
        </w:rPr>
        <w:t>líneas:</w:t>
      </w:r>
      <w:r>
        <w:rPr>
          <w:spacing w:val="-4"/>
          <w:sz w:val="16"/>
        </w:rPr>
        <w:t> </w:t>
      </w:r>
      <w:r>
        <w:rPr>
          <w:sz w:val="16"/>
        </w:rPr>
        <w:t>49</w:t>
      </w: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000"/>
        <w:gridCol w:w="1600"/>
        <w:gridCol w:w="3000"/>
        <w:gridCol w:w="6015"/>
      </w:tblGrid>
      <w:tr>
        <w:trPr>
          <w:trHeight w:val="387" w:hRule="atLeast"/>
        </w:trPr>
        <w:tc>
          <w:tcPr>
            <w:tcW w:w="16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2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  <w:tc>
          <w:tcPr>
            <w:tcW w:w="3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0" w:right="11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6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802" w:right="2758"/>
              <w:jc w:val="center"/>
              <w:rPr>
                <w:sz w:val="16"/>
              </w:rPr>
            </w:pPr>
            <w:r>
              <w:rPr>
                <w:sz w:val="16"/>
              </w:rPr>
              <w:t>Texto</w:t>
            </w:r>
          </w:p>
        </w:tc>
      </w:tr>
      <w:tr>
        <w:trPr>
          <w:trHeight w:val="224" w:hRule="atLeast"/>
        </w:trPr>
        <w:tc>
          <w:tcPr>
            <w:tcW w:w="16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G35150119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3"/>
                <w:sz w:val="16"/>
              </w:rPr>
              <w:t>FUNDACION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3"/>
                <w:sz w:val="16"/>
              </w:rPr>
              <w:t>PATRONATO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UNED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 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funcionamiento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mantenimiento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Centro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G76305028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ASOCIACION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CULTURAL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CAVEA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ejecución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Proyecto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ESCENÍCAS,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ELEMENTO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G76326362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ASOCIACION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ESCULTURA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CESAR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 Proyecto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Escultura Homenaje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César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Manrique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G76267236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ASOCIACION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SANITARIA,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SOCIAL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proyecto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"Fomento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2020"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35.668,97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G76285964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FUNDACION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DIAZ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 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promoción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Música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 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Municipio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331,03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G76285964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FUNDACION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DIAZ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 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promoción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Música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 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Municipio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54.318,00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6.213,00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2020/0000288Z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correspondiente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3.232,00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2020/0000288Z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correspondiente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14.009,00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correspondiente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Deportivas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2019-2020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1.417,00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SHUHARI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SHITO-RYU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2020/0000288Z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correspondiente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1.632,00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2020/0000288Z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correspondiente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13.454,00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competiciones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oficiales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ámbito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autonómico, nacional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5.772,00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competiciones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oficiales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ámbito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autonómico, nacional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3.392,00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competiciones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oficiales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ámbito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autonómico, nacional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1.664,00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competiciones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oficiales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ámbito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autonómico, nacional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</w:p>
        </w:tc>
      </w:tr>
      <w:tr>
        <w:trPr>
          <w:trHeight w:val="355" w:hRule="atLeast"/>
        </w:trPr>
        <w:tc>
          <w:tcPr>
            <w:tcW w:w="16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3.533,00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SHUHARI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SHITO-RYU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competiciones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oficiales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ámbito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autonómico, nacional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</w:p>
        </w:tc>
      </w:tr>
      <w:tr>
        <w:trPr>
          <w:trHeight w:val="387" w:hRule="atLeast"/>
        </w:trPr>
        <w:tc>
          <w:tcPr>
            <w:tcW w:w="16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132.818,00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132.818,00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5"/>
          <w:type w:val="continuous"/>
          <w:pgSz w:w="16840" w:h="11900" w:orient="landscape"/>
          <w:pgMar w:header="474" w:top="960" w:bottom="280" w:left="1160" w:right="1160"/>
          <w:pgNumType w:start="1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7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29152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1180"/>
                  </w:pPr>
                  <w:r>
                    <w:rPr/>
                    <w:t>R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Deportivas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Educativas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2   / 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000"/>
        <w:gridCol w:w="1600"/>
        <w:gridCol w:w="3000"/>
        <w:gridCol w:w="6015"/>
      </w:tblGrid>
      <w:tr>
        <w:trPr>
          <w:trHeight w:val="387" w:hRule="atLeast"/>
        </w:trPr>
        <w:tc>
          <w:tcPr>
            <w:tcW w:w="16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2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  <w:tc>
          <w:tcPr>
            <w:tcW w:w="3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0" w:right="11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6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802" w:right="2758"/>
              <w:jc w:val="center"/>
              <w:rPr>
                <w:sz w:val="16"/>
              </w:rPr>
            </w:pPr>
            <w:r>
              <w:rPr>
                <w:sz w:val="16"/>
              </w:rPr>
              <w:t>Texto</w:t>
            </w:r>
          </w:p>
        </w:tc>
      </w:tr>
      <w:tr>
        <w:trPr>
          <w:trHeight w:val="224" w:hRule="atLeast"/>
        </w:trPr>
        <w:tc>
          <w:tcPr>
            <w:tcW w:w="16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121.988,34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22.463,00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8.808,00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18.008,67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G35375948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15.347,55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4.387,06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G76290840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PDC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6.894,58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3.552,00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G35657857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POINT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13.067,00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SHUHARI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SHITO-RYU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2.619,00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G35724806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RECREACION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Creación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Escuelas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6.190,00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G35412840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3º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CONVOCATORIA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2.202,00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G35621705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BARRILLA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3º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CONVOCATORIA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3.433,27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G35375948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3º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CONVOCATORIA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4.600,61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G35308436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3º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CONVOCATORIA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1.266,90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G76290840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PDC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3º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CONVOCATORIA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1.545,00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G76361328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GRUPO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RECREACION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3º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CONVOCATORIA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2.298,20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G35721521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C.D.A.D..C.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 RECREO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TIÑOSA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3º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CONVOCATORIA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1.060,50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G35657857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POINT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3º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CONVOCATORIA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2.586,00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G35863471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SHUHARI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SHITO-RYU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KARATE-DO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3º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CONVOCATORIA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756,00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G35724806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RECREACION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DEPORTIVA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3º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CONVOCATORIA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903,00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G35476100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LANZAROTE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RAQUETA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2019/00009237Q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3º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PROCEDIMIENTO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SELECTIVO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CONVOCATORIA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19.378,00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19.378,00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G76199967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C.L.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CADANTO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TIAS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sufragar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derivados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romoción,</w:t>
            </w:r>
          </w:p>
        </w:tc>
      </w:tr>
      <w:tr>
        <w:trPr>
          <w:trHeight w:val="240" w:hRule="atLeast"/>
        </w:trPr>
        <w:tc>
          <w:tcPr>
            <w:tcW w:w="16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nil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435" w:hRule="atLeast"/>
        </w:trPr>
        <w:tc>
          <w:tcPr>
            <w:tcW w:w="16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6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35010348U</w:t>
            </w:r>
          </w:p>
        </w:tc>
        <w:tc>
          <w:tcPr>
            <w:tcW w:w="3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ENSEÑANZA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SECUNDARIA</w:t>
            </w:r>
          </w:p>
        </w:tc>
        <w:tc>
          <w:tcPr>
            <w:tcW w:w="6015" w:type="dxa"/>
            <w:tcBorders>
              <w:top w:val="nil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2020/00010700K-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nominada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cubrir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consumo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Energía</w:t>
            </w:r>
          </w:p>
        </w:tc>
      </w:tr>
      <w:tr>
        <w:trPr>
          <w:trHeight w:val="387" w:hRule="atLeast"/>
        </w:trPr>
        <w:tc>
          <w:tcPr>
            <w:tcW w:w="16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280.484,34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280.484,34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6"/>
          <w:pgSz w:w="16840" w:h="11900" w:orient="landscape"/>
          <w:pgMar w:header="474" w:footer="0" w:top="960" w:bottom="280" w:left="1160" w:right="116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713" w:firstLine="0"/>
        <w:jc w:val="right"/>
        <w:rPr>
          <w:sz w:val="16"/>
        </w:rPr>
      </w:pPr>
      <w:r>
        <w:rPr/>
        <w:pict>
          <v:shape style="position:absolute;margin-left:149pt;margin-top:-10.281275pt;width:522pt;height:27pt;mso-position-horizontal-relative:page;mso-position-vertical-relative:paragraph;z-index:15729664" type="#_x0000_t202" filled="true" fillcolor="#96c7ff" stroked="true" strokeweight="2pt" strokecolor="#0000ff">
            <v:textbox inset="0,0,0,0">
              <w:txbxContent>
                <w:p>
                  <w:pPr>
                    <w:pStyle w:val="BodyText"/>
                    <w:spacing w:before="62"/>
                    <w:ind w:left="1180"/>
                  </w:pPr>
                  <w:r>
                    <w:rPr/>
                    <w:t>R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Pago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Subvenciones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Deportivas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Educativas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6"/>
        </w:rPr>
        <w:t>Página:</w:t>
      </w:r>
      <w:r>
        <w:rPr>
          <w:spacing w:val="41"/>
          <w:sz w:val="16"/>
        </w:rPr>
        <w:t> </w:t>
      </w:r>
      <w:r>
        <w:rPr>
          <w:sz w:val="16"/>
        </w:rPr>
        <w:t>3   / 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000"/>
        <w:gridCol w:w="1600"/>
        <w:gridCol w:w="3000"/>
        <w:gridCol w:w="6015"/>
      </w:tblGrid>
      <w:tr>
        <w:trPr>
          <w:trHeight w:val="387" w:hRule="atLeast"/>
        </w:trPr>
        <w:tc>
          <w:tcPr>
            <w:tcW w:w="16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Aplic.</w:t>
            </w:r>
          </w:p>
        </w:tc>
        <w:tc>
          <w:tcPr>
            <w:tcW w:w="2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43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Aplic.</w:t>
            </w:r>
          </w:p>
        </w:tc>
        <w:tc>
          <w:tcPr>
            <w:tcW w:w="16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411" w:right="372"/>
              <w:jc w:val="center"/>
              <w:rPr>
                <w:sz w:val="16"/>
              </w:rPr>
            </w:pPr>
            <w:r>
              <w:rPr>
                <w:sz w:val="16"/>
              </w:rPr>
              <w:t>Tercero</w:t>
            </w:r>
          </w:p>
        </w:tc>
        <w:tc>
          <w:tcPr>
            <w:tcW w:w="30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50" w:right="11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</w:p>
        </w:tc>
        <w:tc>
          <w:tcPr>
            <w:tcW w:w="6015" w:type="dxa"/>
            <w:tcBorders>
              <w:left w:val="single" w:sz="8" w:space="0" w:color="0000FF"/>
              <w:bottom w:val="single" w:sz="8" w:space="0" w:color="0000FF"/>
              <w:right w:val="single" w:sz="24" w:space="0" w:color="0000FF"/>
            </w:tcBorders>
            <w:shd w:val="clear" w:color="auto" w:fill="96C7FF"/>
          </w:tcPr>
          <w:p>
            <w:pPr>
              <w:pStyle w:val="TableParagraph"/>
              <w:spacing w:before="76"/>
              <w:ind w:left="2802" w:right="2758"/>
              <w:jc w:val="center"/>
              <w:rPr>
                <w:sz w:val="16"/>
              </w:rPr>
            </w:pPr>
            <w:r>
              <w:rPr>
                <w:sz w:val="16"/>
              </w:rPr>
              <w:t>Texto</w:t>
            </w:r>
          </w:p>
        </w:tc>
      </w:tr>
      <w:tr>
        <w:trPr>
          <w:trHeight w:val="6180" w:hRule="atLeast"/>
        </w:trPr>
        <w:tc>
          <w:tcPr>
            <w:tcW w:w="1620" w:type="dxa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0"/>
              <w:ind w:left="412" w:right="372"/>
              <w:jc w:val="center"/>
              <w:rPr>
                <w:sz w:val="16"/>
              </w:rPr>
            </w:pPr>
            <w:r>
              <w:rPr>
                <w:sz w:val="16"/>
              </w:rPr>
              <w:t>35013787J</w:t>
            </w: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0"/>
              <w:ind w:left="28" w:right="11"/>
              <w:jc w:val="center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ENSEÑANZA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SECUNDARIA</w:t>
            </w: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2020/00010494E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Retención de Crédito para abonar parte de los gastos de electricidad y</w:t>
            </w:r>
          </w:p>
        </w:tc>
      </w:tr>
      <w:tr>
        <w:trPr>
          <w:trHeight w:val="387" w:hRule="atLeast"/>
        </w:trPr>
        <w:tc>
          <w:tcPr>
            <w:tcW w:w="1620" w:type="dxa"/>
            <w:tcBorders>
              <w:top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284.984,34</w:t>
            </w:r>
          </w:p>
        </w:tc>
        <w:tc>
          <w:tcPr>
            <w:tcW w:w="2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284.984,34</w:t>
            </w:r>
          </w:p>
        </w:tc>
        <w:tc>
          <w:tcPr>
            <w:tcW w:w="16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015" w:type="dxa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</w:tbl>
    <w:sectPr>
      <w:pgSz w:w="16840" w:h="11900" w:orient="landscape"/>
      <w:pgMar w:header="474" w:footer="0" w:top="96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8.553986pt;margin-top:22.724415pt;width:124.9pt;height:17.55pt;mso-position-horizontal-relative:page;mso-position-vertical-relative:page;z-index:-16182784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/>
                  <w:t>Ayuntamiento</w:t>
                </w:r>
                <w:r>
                  <w:rPr>
                    <w:spacing w:val="-12"/>
                  </w:rPr>
                  <w:t> </w:t>
                </w:r>
                <w:r>
                  <w:rPr/>
                  <w:t>de</w:t>
                </w:r>
                <w:r>
                  <w:rPr>
                    <w:spacing w:val="-17"/>
                  </w:rPr>
                  <w:t> </w:t>
                </w:r>
                <w:r>
                  <w:rPr/>
                  <w:t>Tías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8.553986pt;margin-top:22.724415pt;width:124.9pt;height:17.55pt;mso-position-horizontal-relative:page;mso-position-vertical-relative:page;z-index:-16182272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/>
                  <w:t>Ayuntamiento</w:t>
                </w:r>
                <w:r>
                  <w:rPr>
                    <w:spacing w:val="-12"/>
                  </w:rPr>
                  <w:t> </w:t>
                </w:r>
                <w:r>
                  <w:rPr/>
                  <w:t>de</w:t>
                </w:r>
                <w:r>
                  <w:rPr>
                    <w:spacing w:val="-17"/>
                  </w:rPr>
                  <w:t> </w:t>
                </w:r>
                <w:r>
                  <w:rPr/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2023-07-18T08:16:20Z</dcterms:created>
  <dcterms:modified xsi:type="dcterms:W3CDTF">2023-07-18T08:16:20Z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2023-07-18T00:00:00Z</vt:filetime>
  </property>
</Properties>
</file>