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Default Extension="png" ContentType="image/png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1" simplePos="0" relativeHeight="487290368">
            <wp:simplePos x="0" y="0"/>
            <wp:positionH relativeFrom="page">
              <wp:posOffset>3839705</wp:posOffset>
            </wp:positionH>
            <wp:positionV relativeFrom="page">
              <wp:posOffset>5042734</wp:posOffset>
            </wp:positionV>
            <wp:extent cx="3720857" cy="5646216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20857" cy="5646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sz w:val="25"/>
        </w:rPr>
      </w:pPr>
    </w:p>
    <w:p>
      <w:pPr>
        <w:spacing w:before="84"/>
        <w:ind w:left="2031" w:right="2028" w:firstLine="0"/>
        <w:jc w:val="center"/>
        <w:rPr>
          <w:rFonts w:ascii="Times New Roman" w:hAnsi="Times New Roman"/>
          <w:sz w:val="40"/>
        </w:rPr>
      </w:pPr>
      <w:r>
        <w:rPr>
          <w:rFonts w:ascii="Times New Roman" w:hAnsi="Times New Roman"/>
          <w:sz w:val="40"/>
        </w:rPr>
        <w:t>AYUNTAMIENTO</w:t>
      </w:r>
      <w:r>
        <w:rPr>
          <w:rFonts w:ascii="Times New Roman" w:hAnsi="Times New Roman"/>
          <w:spacing w:val="-1"/>
          <w:sz w:val="40"/>
        </w:rPr>
        <w:t> </w:t>
      </w:r>
      <w:r>
        <w:rPr>
          <w:rFonts w:ascii="Times New Roman" w:hAnsi="Times New Roman"/>
          <w:sz w:val="40"/>
        </w:rPr>
        <w:t>DE TÍAS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16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3020060</wp:posOffset>
            </wp:positionH>
            <wp:positionV relativeFrom="paragraph">
              <wp:posOffset>143065</wp:posOffset>
            </wp:positionV>
            <wp:extent cx="1517026" cy="2286000"/>
            <wp:effectExtent l="0" t="0" r="0" b="0"/>
            <wp:wrapTopAndBottom/>
            <wp:docPr id="3" name="image2.jpeg" descr="Escudo solo Imagen corporativa del Ayuntamiento de Tías 2020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7026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sz w:val="44"/>
        </w:rPr>
      </w:pPr>
    </w:p>
    <w:p>
      <w:pPr>
        <w:pStyle w:val="BodyText"/>
        <w:rPr>
          <w:rFonts w:ascii="Times New Roman"/>
          <w:sz w:val="44"/>
        </w:rPr>
      </w:pPr>
    </w:p>
    <w:p>
      <w:pPr>
        <w:pStyle w:val="BodyText"/>
        <w:rPr>
          <w:rFonts w:ascii="Times New Roman"/>
          <w:sz w:val="44"/>
        </w:rPr>
      </w:pPr>
    </w:p>
    <w:p>
      <w:pPr>
        <w:pStyle w:val="BodyText"/>
        <w:rPr>
          <w:rFonts w:ascii="Times New Roman"/>
          <w:sz w:val="44"/>
        </w:rPr>
      </w:pPr>
    </w:p>
    <w:p>
      <w:pPr>
        <w:pStyle w:val="Title"/>
      </w:pPr>
      <w:r>
        <w:rPr/>
        <w:t>PRESUPUESTO</w:t>
      </w:r>
      <w:r>
        <w:rPr>
          <w:spacing w:val="-1"/>
        </w:rPr>
        <w:t> </w:t>
      </w:r>
      <w:r>
        <w:rPr/>
        <w:t>GENERAL</w:t>
      </w:r>
      <w:r>
        <w:rPr>
          <w:spacing w:val="-1"/>
        </w:rPr>
        <w:t> </w:t>
      </w:r>
      <w:r>
        <w:rPr/>
        <w:t>2022</w:t>
      </w:r>
    </w:p>
    <w:p>
      <w:pPr>
        <w:pStyle w:val="BodyText"/>
        <w:spacing w:before="11"/>
        <w:rPr>
          <w:rFonts w:ascii="Times New Roman"/>
          <w:b/>
          <w:sz w:val="59"/>
        </w:rPr>
      </w:pPr>
    </w:p>
    <w:p>
      <w:pPr>
        <w:spacing w:before="0"/>
        <w:ind w:left="194" w:right="189" w:hanging="8"/>
        <w:jc w:val="center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MEMORIA</w:t>
      </w:r>
      <w:r>
        <w:rPr>
          <w:rFonts w:ascii="Times New Roman" w:hAnsi="Times New Roman"/>
          <w:spacing w:val="6"/>
          <w:sz w:val="30"/>
        </w:rPr>
        <w:t> </w:t>
      </w:r>
      <w:r>
        <w:rPr>
          <w:rFonts w:ascii="Times New Roman" w:hAnsi="Times New Roman"/>
          <w:sz w:val="30"/>
        </w:rPr>
        <w:t>EXPLICATIVA</w:t>
      </w:r>
      <w:r>
        <w:rPr>
          <w:rFonts w:ascii="Times New Roman" w:hAnsi="Times New Roman"/>
          <w:spacing w:val="7"/>
          <w:sz w:val="30"/>
        </w:rPr>
        <w:t> </w:t>
      </w:r>
      <w:r>
        <w:rPr>
          <w:rFonts w:ascii="Times New Roman" w:hAnsi="Times New Roman"/>
          <w:sz w:val="30"/>
        </w:rPr>
        <w:t>DE</w:t>
      </w:r>
      <w:r>
        <w:rPr>
          <w:rFonts w:ascii="Times New Roman" w:hAnsi="Times New Roman"/>
          <w:spacing w:val="4"/>
          <w:sz w:val="30"/>
        </w:rPr>
        <w:t> </w:t>
      </w:r>
      <w:r>
        <w:rPr>
          <w:rFonts w:ascii="Times New Roman" w:hAnsi="Times New Roman"/>
          <w:sz w:val="30"/>
        </w:rPr>
        <w:t>SU</w:t>
      </w:r>
      <w:r>
        <w:rPr>
          <w:rFonts w:ascii="Times New Roman" w:hAnsi="Times New Roman"/>
          <w:spacing w:val="6"/>
          <w:sz w:val="30"/>
        </w:rPr>
        <w:t> </w:t>
      </w:r>
      <w:r>
        <w:rPr>
          <w:rFonts w:ascii="Times New Roman" w:hAnsi="Times New Roman"/>
          <w:sz w:val="30"/>
        </w:rPr>
        <w:t>CONTENIDO</w:t>
      </w:r>
      <w:r>
        <w:rPr>
          <w:rFonts w:ascii="Times New Roman" w:hAnsi="Times New Roman"/>
          <w:spacing w:val="5"/>
          <w:sz w:val="30"/>
        </w:rPr>
        <w:t> </w:t>
      </w:r>
      <w:r>
        <w:rPr>
          <w:rFonts w:ascii="Times New Roman" w:hAnsi="Times New Roman"/>
          <w:sz w:val="30"/>
        </w:rPr>
        <w:t>Y</w:t>
      </w:r>
      <w:r>
        <w:rPr>
          <w:rFonts w:ascii="Times New Roman" w:hAnsi="Times New Roman"/>
          <w:spacing w:val="6"/>
          <w:sz w:val="30"/>
        </w:rPr>
        <w:t> </w:t>
      </w:r>
      <w:r>
        <w:rPr>
          <w:rFonts w:ascii="Times New Roman" w:hAnsi="Times New Roman"/>
          <w:sz w:val="30"/>
        </w:rPr>
        <w:t>DE</w:t>
      </w:r>
      <w:r>
        <w:rPr>
          <w:rFonts w:ascii="Times New Roman" w:hAnsi="Times New Roman"/>
          <w:spacing w:val="6"/>
          <w:sz w:val="30"/>
        </w:rPr>
        <w:t> </w:t>
      </w:r>
      <w:r>
        <w:rPr>
          <w:rFonts w:ascii="Times New Roman" w:hAnsi="Times New Roman"/>
          <w:sz w:val="30"/>
        </w:rPr>
        <w:t>LAS</w:t>
      </w:r>
      <w:r>
        <w:rPr>
          <w:rFonts w:ascii="Times New Roman" w:hAnsi="Times New Roman"/>
          <w:spacing w:val="1"/>
          <w:sz w:val="30"/>
        </w:rPr>
        <w:t> </w:t>
      </w:r>
      <w:r>
        <w:rPr>
          <w:rFonts w:ascii="Times New Roman" w:hAnsi="Times New Roman"/>
          <w:sz w:val="30"/>
        </w:rPr>
        <w:t>PRINCIPALES MODIFICACIONES QUE PRESENTA EN RELACIÓN CON</w:t>
      </w:r>
      <w:r>
        <w:rPr>
          <w:rFonts w:ascii="Times New Roman" w:hAnsi="Times New Roman"/>
          <w:spacing w:val="-72"/>
          <w:sz w:val="30"/>
        </w:rPr>
        <w:t> </w:t>
      </w:r>
      <w:r>
        <w:rPr>
          <w:rFonts w:ascii="Times New Roman" w:hAnsi="Times New Roman"/>
          <w:sz w:val="30"/>
        </w:rPr>
        <w:t>EL</w:t>
      </w:r>
      <w:r>
        <w:rPr>
          <w:rFonts w:ascii="Times New Roman" w:hAnsi="Times New Roman"/>
          <w:spacing w:val="-2"/>
          <w:sz w:val="30"/>
        </w:rPr>
        <w:t> </w:t>
      </w:r>
      <w:r>
        <w:rPr>
          <w:rFonts w:ascii="Times New Roman" w:hAnsi="Times New Roman"/>
          <w:sz w:val="30"/>
        </w:rPr>
        <w:t>ANTERIOR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29"/>
        </w:rPr>
      </w:pPr>
    </w:p>
    <w:p>
      <w:pPr>
        <w:spacing w:before="56"/>
        <w:ind w:left="0" w:right="112" w:firstLine="0"/>
        <w:jc w:val="right"/>
        <w:rPr>
          <w:rFonts w:ascii="Calibri"/>
          <w:sz w:val="22"/>
        </w:rPr>
      </w:pPr>
      <w:r>
        <w:rPr>
          <w:rFonts w:ascii="Calibri"/>
          <w:w w:val="100"/>
          <w:sz w:val="22"/>
        </w:rPr>
        <w:t>1</w:t>
      </w:r>
    </w:p>
    <w:p>
      <w:pPr>
        <w:spacing w:after="0"/>
        <w:jc w:val="right"/>
        <w:rPr>
          <w:rFonts w:ascii="Calibri"/>
          <w:sz w:val="22"/>
        </w:rPr>
        <w:sectPr>
          <w:type w:val="continuous"/>
          <w:pgSz w:w="11910" w:h="16840"/>
          <w:pgMar w:top="1580" w:bottom="0" w:left="960" w:right="960"/>
        </w:sectPr>
      </w:pPr>
    </w:p>
    <w:p>
      <w:pPr>
        <w:pStyle w:val="BodyText"/>
        <w:spacing w:before="10"/>
        <w:rPr>
          <w:rFonts w:ascii="Calibri"/>
          <w:sz w:val="24"/>
        </w:rPr>
      </w:pPr>
      <w:r>
        <w:rPr/>
        <w:drawing>
          <wp:anchor distT="0" distB="0" distL="0" distR="0" allowOverlap="1" layoutInCell="1" locked="0" behindDoc="1" simplePos="0" relativeHeight="487290880">
            <wp:simplePos x="0" y="0"/>
            <wp:positionH relativeFrom="page">
              <wp:posOffset>3839705</wp:posOffset>
            </wp:positionH>
            <wp:positionV relativeFrom="page">
              <wp:posOffset>5042734</wp:posOffset>
            </wp:positionV>
            <wp:extent cx="3720857" cy="5646216"/>
            <wp:effectExtent l="0" t="0" r="0" b="0"/>
            <wp:wrapNone/>
            <wp:docPr id="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20857" cy="5646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44"/>
        <w:ind w:left="117" w:right="112" w:firstLine="708"/>
        <w:jc w:val="both"/>
      </w:pPr>
      <w:r>
        <w:rPr/>
        <w:t>El</w:t>
      </w:r>
      <w:r>
        <w:rPr>
          <w:spacing w:val="1"/>
        </w:rPr>
        <w:t> </w:t>
      </w:r>
      <w:r>
        <w:rPr/>
        <w:t>grupo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gobierno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conforman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Partido</w:t>
      </w:r>
      <w:r>
        <w:rPr>
          <w:spacing w:val="1"/>
        </w:rPr>
        <w:t> </w:t>
      </w:r>
      <w:r>
        <w:rPr/>
        <w:t>Socialista</w:t>
      </w:r>
      <w:r>
        <w:rPr>
          <w:spacing w:val="1"/>
        </w:rPr>
        <w:t> </w:t>
      </w:r>
      <w:r>
        <w:rPr/>
        <w:t>PSOE,</w:t>
      </w:r>
      <w:r>
        <w:rPr>
          <w:spacing w:val="1"/>
        </w:rPr>
        <w:t> </w:t>
      </w:r>
      <w:r>
        <w:rPr/>
        <w:t>Lanzarote</w:t>
      </w:r>
      <w:r>
        <w:rPr>
          <w:spacing w:val="1"/>
        </w:rPr>
        <w:t> </w:t>
      </w:r>
      <w:r>
        <w:rPr/>
        <w:t>Avanza</w:t>
      </w:r>
      <w:r>
        <w:rPr>
          <w:spacing w:val="1"/>
        </w:rPr>
        <w:t> </w:t>
      </w:r>
      <w:r>
        <w:rPr/>
        <w:t>LAVA,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Lanzarote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pie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puede-PODEMOS,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Ayuntamiento</w:t>
      </w:r>
      <w:r>
        <w:rPr>
          <w:spacing w:val="1"/>
        </w:rPr>
        <w:t> </w:t>
      </w:r>
      <w:r>
        <w:rPr/>
        <w:t>presentan los terceros presupuestos de la legislatura 2019-2023. Un presupuesto que</w:t>
      </w:r>
      <w:r>
        <w:rPr>
          <w:spacing w:val="1"/>
        </w:rPr>
        <w:t> </w:t>
      </w:r>
      <w:r>
        <w:rPr/>
        <w:t>intenta reflejar todas y cada una de las necesidades de los servicios y obras necesarias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funcionamiento</w:t>
      </w:r>
      <w:r>
        <w:rPr>
          <w:spacing w:val="1"/>
        </w:rPr>
        <w:t> </w:t>
      </w:r>
      <w:r>
        <w:rPr/>
        <w:t>ordinario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municipio.</w:t>
      </w:r>
      <w:r>
        <w:rPr>
          <w:spacing w:val="1"/>
        </w:rPr>
        <w:t> </w:t>
      </w:r>
      <w:r>
        <w:rPr/>
        <w:t>Pero,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todo,</w:t>
      </w:r>
      <w:r>
        <w:rPr>
          <w:spacing w:val="1"/>
        </w:rPr>
        <w:t> </w:t>
      </w:r>
      <w:r>
        <w:rPr/>
        <w:t>presenta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presupuesto realista que, con rigor y prudencia contable, junto con la eficiencia en el</w:t>
      </w:r>
      <w:r>
        <w:rPr>
          <w:spacing w:val="1"/>
        </w:rPr>
        <w:t> </w:t>
      </w:r>
      <w:r>
        <w:rPr/>
        <w:t>gasto público y un marcado carácter social, pretende llevar a cabo los acuerdos del</w:t>
      </w:r>
      <w:r>
        <w:rPr>
          <w:spacing w:val="1"/>
        </w:rPr>
        <w:t> </w:t>
      </w:r>
      <w:r>
        <w:rPr/>
        <w:t>programa</w:t>
      </w:r>
      <w:r>
        <w:rPr>
          <w:spacing w:val="-1"/>
        </w:rPr>
        <w:t> </w:t>
      </w:r>
      <w:r>
        <w:rPr/>
        <w:t>de Gobierno.</w:t>
      </w:r>
    </w:p>
    <w:p>
      <w:pPr>
        <w:pStyle w:val="BodyText"/>
        <w:spacing w:before="1"/>
      </w:pPr>
    </w:p>
    <w:p>
      <w:pPr>
        <w:pStyle w:val="BodyText"/>
        <w:ind w:left="117" w:right="114"/>
        <w:jc w:val="both"/>
      </w:pPr>
      <w:r>
        <w:rPr/>
        <w:t>El presupuesto del año 2022 es un documento clave para el progreso y el futuro del</w:t>
      </w:r>
      <w:r>
        <w:rPr>
          <w:spacing w:val="1"/>
        </w:rPr>
        <w:t> </w:t>
      </w:r>
      <w:r>
        <w:rPr/>
        <w:t>municipio, como elemento de planificación que, en la actual coyuntura económica,</w:t>
      </w:r>
      <w:r>
        <w:rPr>
          <w:spacing w:val="1"/>
        </w:rPr>
        <w:t> </w:t>
      </w:r>
      <w:r>
        <w:rPr/>
        <w:t>debe estar dirigido</w:t>
      </w:r>
      <w:r>
        <w:rPr>
          <w:spacing w:val="1"/>
        </w:rPr>
        <w:t> </w:t>
      </w:r>
      <w:r>
        <w:rPr/>
        <w:t>a la</w:t>
      </w:r>
      <w:r>
        <w:rPr>
          <w:spacing w:val="1"/>
        </w:rPr>
        <w:t> </w:t>
      </w:r>
      <w:r>
        <w:rPr/>
        <w:t>dinamización económica,</w:t>
      </w:r>
      <w:r>
        <w:rPr>
          <w:spacing w:val="1"/>
        </w:rPr>
        <w:t> </w:t>
      </w:r>
      <w:r>
        <w:rPr/>
        <w:t>fomento del empleo,</w:t>
      </w:r>
      <w:r>
        <w:rPr>
          <w:spacing w:val="63"/>
        </w:rPr>
        <w:t> </w:t>
      </w:r>
      <w:r>
        <w:rPr/>
        <w:t>recuperación</w:t>
      </w:r>
      <w:r>
        <w:rPr>
          <w:spacing w:val="-6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industria</w:t>
      </w:r>
      <w:r>
        <w:rPr>
          <w:spacing w:val="-2"/>
        </w:rPr>
        <w:t> </w:t>
      </w:r>
      <w:r>
        <w:rPr/>
        <w:t>turística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comercial, así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las</w:t>
      </w:r>
      <w:r>
        <w:rPr>
          <w:spacing w:val="-3"/>
        </w:rPr>
        <w:t> </w:t>
      </w:r>
      <w:r>
        <w:rPr/>
        <w:t>políticas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acción</w:t>
      </w:r>
      <w:r>
        <w:rPr>
          <w:spacing w:val="-1"/>
        </w:rPr>
        <w:t> </w:t>
      </w:r>
      <w:r>
        <w:rPr/>
        <w:t>social.</w:t>
      </w:r>
    </w:p>
    <w:p>
      <w:pPr>
        <w:pStyle w:val="BodyText"/>
      </w:pPr>
    </w:p>
    <w:p>
      <w:pPr>
        <w:pStyle w:val="BodyText"/>
        <w:spacing w:before="11"/>
        <w:rPr>
          <w:sz w:val="27"/>
        </w:rPr>
      </w:pPr>
    </w:p>
    <w:p>
      <w:pPr>
        <w:pStyle w:val="BodyText"/>
        <w:ind w:left="117" w:right="113"/>
        <w:jc w:val="both"/>
      </w:pPr>
      <w:r>
        <w:rPr/>
        <w:t>El significado de la aprobación de unos nuevos presupuestos es que la administración</w:t>
      </w:r>
      <w:r>
        <w:rPr>
          <w:spacing w:val="1"/>
        </w:rPr>
        <w:t> </w:t>
      </w:r>
      <w:r>
        <w:rPr/>
        <w:t>pueda</w:t>
      </w:r>
      <w:r>
        <w:rPr>
          <w:spacing w:val="1"/>
        </w:rPr>
        <w:t> </w:t>
      </w:r>
      <w:r>
        <w:rPr/>
        <w:t>iniciar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nuevo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económico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partidas</w:t>
      </w:r>
      <w:r>
        <w:rPr>
          <w:spacing w:val="1"/>
        </w:rPr>
        <w:t> </w:t>
      </w:r>
      <w:r>
        <w:rPr/>
        <w:t>presupuestadas</w:t>
      </w:r>
      <w:r>
        <w:rPr>
          <w:spacing w:val="1"/>
        </w:rPr>
        <w:t> </w:t>
      </w:r>
      <w:r>
        <w:rPr/>
        <w:t>acorde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necesidad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área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Ayuntamiento</w:t>
      </w:r>
      <w:r>
        <w:rPr>
          <w:spacing w:val="1"/>
        </w:rPr>
        <w:t> </w:t>
      </w:r>
      <w:r>
        <w:rPr/>
        <w:t>adaptándose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nueva</w:t>
      </w:r>
      <w:r>
        <w:rPr>
          <w:spacing w:val="-2"/>
        </w:rPr>
        <w:t> </w:t>
      </w:r>
      <w:r>
        <w:rPr/>
        <w:t>normalidad</w:t>
      </w:r>
      <w:r>
        <w:rPr>
          <w:spacing w:val="-1"/>
        </w:rPr>
        <w:t> </w:t>
      </w:r>
      <w:r>
        <w:rPr/>
        <w:t>y a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realidad</w:t>
      </w:r>
      <w:r>
        <w:rPr>
          <w:spacing w:val="-1"/>
        </w:rPr>
        <w:t> </w:t>
      </w:r>
      <w:r>
        <w:rPr/>
        <w:t>actual</w:t>
      </w:r>
      <w:r>
        <w:rPr>
          <w:spacing w:val="-2"/>
        </w:rPr>
        <w:t> </w:t>
      </w:r>
      <w:r>
        <w:rPr/>
        <w:t>socio económica.</w:t>
      </w:r>
    </w:p>
    <w:p>
      <w:pPr>
        <w:pStyle w:val="BodyText"/>
      </w:pPr>
    </w:p>
    <w:p>
      <w:pPr>
        <w:pStyle w:val="BodyText"/>
        <w:ind w:left="117" w:right="113"/>
        <w:jc w:val="both"/>
      </w:pPr>
      <w:r>
        <w:rPr/>
        <w:t>Este grupo de gobierno trabaja con determinación avanzando en la prestación de</w:t>
      </w:r>
      <w:r>
        <w:rPr>
          <w:spacing w:val="1"/>
        </w:rPr>
        <w:t> </w:t>
      </w:r>
      <w:r>
        <w:rPr/>
        <w:t>servicios públicos básicos en el municipio y en propiciar que la economía local siga</w:t>
      </w:r>
      <w:r>
        <w:rPr>
          <w:spacing w:val="1"/>
        </w:rPr>
        <w:t> </w:t>
      </w:r>
      <w:r>
        <w:rPr/>
        <w:t>recuperándose para conseguir que nuestros vecinos y vecinas, puedan optar a una</w:t>
      </w:r>
      <w:r>
        <w:rPr>
          <w:spacing w:val="1"/>
        </w:rPr>
        <w:t> </w:t>
      </w:r>
      <w:r>
        <w:rPr/>
        <w:t>mejora</w:t>
      </w:r>
      <w:r>
        <w:rPr>
          <w:spacing w:val="-3"/>
        </w:rPr>
        <w:t> </w:t>
      </w:r>
      <w:r>
        <w:rPr/>
        <w:t>en su situación</w:t>
      </w:r>
      <w:r>
        <w:rPr>
          <w:spacing w:val="-1"/>
        </w:rPr>
        <w:t> </w:t>
      </w:r>
      <w:r>
        <w:rPr/>
        <w:t>económica y en</w:t>
      </w:r>
      <w:r>
        <w:rPr>
          <w:spacing w:val="-1"/>
        </w:rPr>
        <w:t> </w:t>
      </w:r>
      <w:r>
        <w:rPr/>
        <w:t>su</w:t>
      </w:r>
      <w:r>
        <w:rPr>
          <w:spacing w:val="-5"/>
        </w:rPr>
        <w:t> </w:t>
      </w:r>
      <w:r>
        <w:rPr/>
        <w:t>calidad de</w:t>
      </w:r>
      <w:r>
        <w:rPr>
          <w:spacing w:val="-1"/>
        </w:rPr>
        <w:t> </w:t>
      </w:r>
      <w:r>
        <w:rPr/>
        <w:t>vida.</w:t>
      </w:r>
    </w:p>
    <w:p>
      <w:pPr>
        <w:pStyle w:val="BodyText"/>
      </w:pPr>
    </w:p>
    <w:p>
      <w:pPr>
        <w:pStyle w:val="BodyText"/>
        <w:ind w:left="117" w:right="114"/>
        <w:jc w:val="both"/>
      </w:pPr>
      <w:r>
        <w:rPr/>
        <w:t>Los Presupuestos del Ayuntamiento de Tías para el ejercicio 2022 se confeccionan</w:t>
      </w:r>
      <w:r>
        <w:rPr>
          <w:spacing w:val="1"/>
        </w:rPr>
        <w:t> </w:t>
      </w:r>
      <w:r>
        <w:rPr/>
        <w:t>desde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óptica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condiciona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proceso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elaboración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período</w:t>
      </w:r>
      <w:r>
        <w:rPr>
          <w:spacing w:val="1"/>
        </w:rPr>
        <w:t> </w:t>
      </w:r>
      <w:r>
        <w:rPr/>
        <w:t>post</w:t>
      </w:r>
      <w:r>
        <w:rPr>
          <w:spacing w:val="1"/>
        </w:rPr>
        <w:t> </w:t>
      </w:r>
      <w:r>
        <w:rPr/>
        <w:t>pandemia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COVID-19,</w:t>
      </w:r>
      <w:r>
        <w:rPr>
          <w:spacing w:val="-1"/>
        </w:rPr>
        <w:t> </w:t>
      </w:r>
      <w:r>
        <w:rPr/>
        <w:t>y de recuperación</w:t>
      </w:r>
      <w:r>
        <w:rPr>
          <w:spacing w:val="-2"/>
        </w:rPr>
        <w:t> </w:t>
      </w:r>
      <w:r>
        <w:rPr/>
        <w:t>económica.</w:t>
      </w:r>
    </w:p>
    <w:p>
      <w:pPr>
        <w:pStyle w:val="BodyText"/>
        <w:spacing w:before="3"/>
        <w:ind w:left="117" w:right="111"/>
        <w:jc w:val="both"/>
      </w:pPr>
      <w:r>
        <w:rPr/>
        <w:t>Los</w:t>
      </w:r>
      <w:r>
        <w:rPr>
          <w:spacing w:val="1"/>
        </w:rPr>
        <w:t> </w:t>
      </w:r>
      <w:r>
        <w:rPr/>
        <w:t>avances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control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pandemia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nuestro</w:t>
      </w:r>
      <w:r>
        <w:rPr>
          <w:spacing w:val="1"/>
        </w:rPr>
        <w:t> </w:t>
      </w:r>
      <w:r>
        <w:rPr/>
        <w:t>país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</w:t>
      </w:r>
      <w:r>
        <w:rPr>
          <w:spacing w:val="63"/>
        </w:rPr>
        <w:t> </w:t>
      </w:r>
      <w:r>
        <w:rPr/>
        <w:t>los</w:t>
      </w:r>
      <w:r>
        <w:rPr>
          <w:spacing w:val="63"/>
        </w:rPr>
        <w:t> </w:t>
      </w:r>
      <w:r>
        <w:rPr/>
        <w:t>principales</w:t>
      </w:r>
      <w:r>
        <w:rPr>
          <w:spacing w:val="1"/>
        </w:rPr>
        <w:t> </w:t>
      </w:r>
      <w:r>
        <w:rPr/>
        <w:t>mercados emisores hacen prever la continuación de la recuperación económica en</w:t>
      </w:r>
      <w:r>
        <w:rPr>
          <w:spacing w:val="1"/>
        </w:rPr>
        <w:t> </w:t>
      </w:r>
      <w:r>
        <w:rPr/>
        <w:t>nuestro motor turístico y económico, Puerto del Carmen, a lo largo de 2022, avalada</w:t>
      </w:r>
      <w:r>
        <w:rPr>
          <w:spacing w:val="1"/>
        </w:rPr>
        <w:t> </w:t>
      </w:r>
      <w:r>
        <w:rPr/>
        <w:t>por las buenas expectativas turísticas para la temporada de invierno 2021-2022 con su</w:t>
      </w:r>
      <w:r>
        <w:rPr>
          <w:spacing w:val="-61"/>
        </w:rPr>
        <w:t> </w:t>
      </w:r>
      <w:r>
        <w:rPr/>
        <w:t>impacto</w:t>
      </w:r>
      <w:r>
        <w:rPr>
          <w:spacing w:val="28"/>
        </w:rPr>
        <w:t> </w:t>
      </w:r>
      <w:r>
        <w:rPr/>
        <w:t>positivo</w:t>
      </w:r>
      <w:r>
        <w:rPr>
          <w:spacing w:val="29"/>
        </w:rPr>
        <w:t> </w:t>
      </w:r>
      <w:r>
        <w:rPr/>
        <w:t>sobre</w:t>
      </w:r>
      <w:r>
        <w:rPr>
          <w:spacing w:val="30"/>
        </w:rPr>
        <w:t> </w:t>
      </w:r>
      <w:r>
        <w:rPr/>
        <w:t>la</w:t>
      </w:r>
      <w:r>
        <w:rPr>
          <w:spacing w:val="29"/>
        </w:rPr>
        <w:t> </w:t>
      </w:r>
      <w:r>
        <w:rPr/>
        <w:t>demanda</w:t>
      </w:r>
      <w:r>
        <w:rPr>
          <w:spacing w:val="29"/>
        </w:rPr>
        <w:t> </w:t>
      </w:r>
      <w:r>
        <w:rPr/>
        <w:t>interna</w:t>
      </w:r>
      <w:r>
        <w:rPr>
          <w:spacing w:val="29"/>
        </w:rPr>
        <w:t> </w:t>
      </w:r>
      <w:r>
        <w:rPr/>
        <w:t>y</w:t>
      </w:r>
      <w:r>
        <w:rPr>
          <w:spacing w:val="30"/>
        </w:rPr>
        <w:t> </w:t>
      </w:r>
      <w:r>
        <w:rPr/>
        <w:t>el</w:t>
      </w:r>
      <w:r>
        <w:rPr>
          <w:spacing w:val="29"/>
        </w:rPr>
        <w:t> </w:t>
      </w:r>
      <w:r>
        <w:rPr/>
        <w:t>empleo.</w:t>
      </w:r>
      <w:r>
        <w:rPr>
          <w:spacing w:val="30"/>
        </w:rPr>
        <w:t> </w:t>
      </w:r>
      <w:r>
        <w:rPr/>
        <w:t>No</w:t>
      </w:r>
      <w:r>
        <w:rPr>
          <w:spacing w:val="29"/>
        </w:rPr>
        <w:t> </w:t>
      </w:r>
      <w:r>
        <w:rPr/>
        <w:t>obstante,</w:t>
      </w:r>
      <w:r>
        <w:rPr>
          <w:spacing w:val="31"/>
        </w:rPr>
        <w:t> </w:t>
      </w:r>
      <w:r>
        <w:rPr/>
        <w:t>los</w:t>
      </w:r>
      <w:r>
        <w:rPr>
          <w:spacing w:val="29"/>
        </w:rPr>
        <w:t> </w:t>
      </w:r>
      <w:r>
        <w:rPr/>
        <w:t>niveles</w:t>
      </w:r>
      <w:r>
        <w:rPr>
          <w:spacing w:val="30"/>
        </w:rPr>
        <w:t> </w:t>
      </w:r>
      <w:r>
        <w:rPr/>
        <w:t>de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9"/>
        </w:rPr>
      </w:pPr>
    </w:p>
    <w:p>
      <w:pPr>
        <w:spacing w:before="0"/>
        <w:ind w:left="0" w:right="112" w:firstLine="0"/>
        <w:jc w:val="right"/>
        <w:rPr>
          <w:rFonts w:ascii="Calibri"/>
          <w:sz w:val="22"/>
        </w:rPr>
      </w:pPr>
      <w:r>
        <w:rPr>
          <w:rFonts w:ascii="Calibri"/>
          <w:w w:val="100"/>
          <w:sz w:val="22"/>
        </w:rPr>
        <w:t>2</w:t>
      </w:r>
    </w:p>
    <w:p>
      <w:pPr>
        <w:spacing w:after="0"/>
        <w:jc w:val="right"/>
        <w:rPr>
          <w:rFonts w:ascii="Calibri"/>
          <w:sz w:val="22"/>
        </w:rPr>
        <w:sectPr>
          <w:headerReference w:type="default" r:id="rId7"/>
          <w:pgSz w:w="11910" w:h="16840"/>
          <w:pgMar w:header="1496" w:footer="0" w:top="3480" w:bottom="0" w:left="960" w:right="960"/>
        </w:sectPr>
      </w:pPr>
    </w:p>
    <w:p>
      <w:pPr>
        <w:pStyle w:val="BodyText"/>
        <w:spacing w:before="7"/>
        <w:rPr>
          <w:rFonts w:ascii="Calibri"/>
          <w:sz w:val="24"/>
        </w:rPr>
      </w:pPr>
      <w:r>
        <w:rPr/>
        <w:drawing>
          <wp:anchor distT="0" distB="0" distL="0" distR="0" allowOverlap="1" layoutInCell="1" locked="0" behindDoc="1" simplePos="0" relativeHeight="487291392">
            <wp:simplePos x="0" y="0"/>
            <wp:positionH relativeFrom="page">
              <wp:posOffset>3839705</wp:posOffset>
            </wp:positionH>
            <wp:positionV relativeFrom="page">
              <wp:posOffset>5042734</wp:posOffset>
            </wp:positionV>
            <wp:extent cx="3720857" cy="5646216"/>
            <wp:effectExtent l="0" t="0" r="0" b="0"/>
            <wp:wrapNone/>
            <wp:docPr id="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20857" cy="5646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45"/>
        <w:ind w:left="117" w:right="112"/>
        <w:jc w:val="both"/>
      </w:pPr>
      <w:r>
        <w:rPr/>
        <w:t>En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caso,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necesario</w:t>
      </w:r>
      <w:r>
        <w:rPr>
          <w:spacing w:val="1"/>
        </w:rPr>
        <w:t> </w:t>
      </w:r>
      <w:r>
        <w:rPr/>
        <w:t>tener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cuenta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persiste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entorno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incertidumbre, si bien atenuado en lo que respecta a la crisis sanitaria, al aparecer</w:t>
      </w:r>
      <w:r>
        <w:rPr>
          <w:spacing w:val="1"/>
        </w:rPr>
        <w:t> </w:t>
      </w:r>
      <w:r>
        <w:rPr/>
        <w:t>nuevos</w:t>
      </w:r>
      <w:r>
        <w:rPr>
          <w:spacing w:val="1"/>
        </w:rPr>
        <w:t> </w:t>
      </w:r>
      <w:r>
        <w:rPr/>
        <w:t>elementos</w:t>
      </w:r>
      <w:r>
        <w:rPr>
          <w:spacing w:val="1"/>
        </w:rPr>
        <w:t> </w:t>
      </w:r>
      <w:r>
        <w:rPr/>
        <w:t>distorsionadores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variables</w:t>
      </w:r>
      <w:r>
        <w:rPr>
          <w:spacing w:val="1"/>
        </w:rPr>
        <w:t> </w:t>
      </w:r>
      <w:r>
        <w:rPr/>
        <w:t>macroeconómicas,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incremento de los precios de las materias primas, y en particular las energéticas, con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correspondiente</w:t>
      </w:r>
      <w:r>
        <w:rPr>
          <w:spacing w:val="1"/>
        </w:rPr>
        <w:t> </w:t>
      </w:r>
      <w:r>
        <w:rPr/>
        <w:t>impacto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términos de</w:t>
      </w:r>
      <w:r>
        <w:rPr>
          <w:spacing w:val="1"/>
        </w:rPr>
        <w:t> </w:t>
      </w:r>
      <w:r>
        <w:rPr/>
        <w:t>presiones</w:t>
      </w:r>
      <w:r>
        <w:rPr>
          <w:spacing w:val="1"/>
        </w:rPr>
        <w:t> </w:t>
      </w:r>
      <w:r>
        <w:rPr/>
        <w:t>inflacionistas,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problemas generados en las cadenas de suministro globales, que de manera directa o</w:t>
      </w:r>
      <w:r>
        <w:rPr>
          <w:spacing w:val="1"/>
        </w:rPr>
        <w:t> </w:t>
      </w:r>
      <w:r>
        <w:rPr/>
        <w:t>indirecta</w:t>
      </w:r>
      <w:r>
        <w:rPr>
          <w:spacing w:val="-3"/>
        </w:rPr>
        <w:t> </w:t>
      </w:r>
      <w:r>
        <w:rPr/>
        <w:t>puedan incidir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económica</w:t>
      </w:r>
      <w:r>
        <w:rPr>
          <w:spacing w:val="-1"/>
        </w:rPr>
        <w:t> </w:t>
      </w:r>
      <w:r>
        <w:rPr/>
        <w:t>local.</w:t>
      </w:r>
    </w:p>
    <w:p>
      <w:pPr>
        <w:pStyle w:val="BodyText"/>
      </w:pPr>
    </w:p>
    <w:p>
      <w:pPr>
        <w:pStyle w:val="BodyText"/>
        <w:spacing w:before="1"/>
      </w:pPr>
    </w:p>
    <w:p>
      <w:pPr>
        <w:pStyle w:val="BodyText"/>
        <w:ind w:left="117" w:right="115"/>
        <w:jc w:val="both"/>
      </w:pPr>
      <w:r>
        <w:rPr/>
        <w:t>Sin duda ha tenido un impacto positivo en las arcas municipales y en su recaudación</w:t>
      </w:r>
      <w:r>
        <w:rPr>
          <w:spacing w:val="1"/>
        </w:rPr>
        <w:t> </w:t>
      </w:r>
      <w:r>
        <w:rPr/>
        <w:t>efectiva,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Decreto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10/2021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22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julio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estableció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concesión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subvenciones dirigidas a cubrir el coste del Impuesto de Bienes Inmuebles soportado</w:t>
      </w:r>
      <w:r>
        <w:rPr>
          <w:spacing w:val="1"/>
        </w:rPr>
        <w:t> </w:t>
      </w:r>
      <w:r>
        <w:rPr/>
        <w:t>por empresas titulares de la explotación de establecimientos turísticos de alojamiento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Canarias,</w:t>
      </w:r>
      <w:r>
        <w:rPr>
          <w:spacing w:val="1"/>
        </w:rPr>
        <w:t> </w:t>
      </w:r>
      <w:r>
        <w:rPr/>
        <w:t>afectadas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crisis</w:t>
      </w:r>
      <w:r>
        <w:rPr>
          <w:spacing w:val="1"/>
        </w:rPr>
        <w:t> </w:t>
      </w:r>
      <w:r>
        <w:rPr/>
        <w:t>derivada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pandemia,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importe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63</w:t>
      </w:r>
      <w:r>
        <w:rPr>
          <w:spacing w:val="1"/>
        </w:rPr>
        <w:t> </w:t>
      </w:r>
      <w:r>
        <w:rPr/>
        <w:t>millones de euros en la Comunidad Autónoma y al cual se acogieron multitud de</w:t>
      </w:r>
      <w:r>
        <w:rPr>
          <w:spacing w:val="1"/>
        </w:rPr>
        <w:t> </w:t>
      </w:r>
      <w:r>
        <w:rPr/>
        <w:t>complejos</w:t>
      </w:r>
      <w:r>
        <w:rPr>
          <w:spacing w:val="-2"/>
        </w:rPr>
        <w:t> </w:t>
      </w:r>
      <w:r>
        <w:rPr/>
        <w:t>turísticos</w:t>
      </w:r>
      <w:r>
        <w:rPr>
          <w:spacing w:val="-2"/>
        </w:rPr>
        <w:t> </w:t>
      </w:r>
      <w:r>
        <w:rPr/>
        <w:t>del municipio.</w:t>
      </w:r>
    </w:p>
    <w:p>
      <w:pPr>
        <w:pStyle w:val="BodyText"/>
        <w:spacing w:before="2"/>
      </w:pPr>
    </w:p>
    <w:p>
      <w:pPr>
        <w:pStyle w:val="BodyText"/>
        <w:ind w:left="117" w:right="112"/>
        <w:jc w:val="both"/>
      </w:pPr>
      <w:r>
        <w:rPr/>
        <w:t>No hay que perder de vista que de cara al ejercicio 2022 desde el Ayuntamiento de</w:t>
      </w:r>
      <w:r>
        <w:rPr>
          <w:spacing w:val="1"/>
        </w:rPr>
        <w:t> </w:t>
      </w:r>
      <w:r>
        <w:rPr/>
        <w:t>Tías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han</w:t>
      </w:r>
      <w:r>
        <w:rPr>
          <w:spacing w:val="1"/>
        </w:rPr>
        <w:t> </w:t>
      </w:r>
      <w:r>
        <w:rPr/>
        <w:t>presentado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total</w:t>
      </w:r>
      <w:r>
        <w:rPr>
          <w:spacing w:val="1"/>
        </w:rPr>
        <w:t> </w:t>
      </w:r>
      <w:r>
        <w:rPr/>
        <w:t>unos</w:t>
      </w:r>
      <w:r>
        <w:rPr>
          <w:spacing w:val="1"/>
        </w:rPr>
        <w:t> </w:t>
      </w:r>
      <w:r>
        <w:rPr>
          <w:u w:val="single"/>
        </w:rPr>
        <w:t>128</w:t>
      </w:r>
      <w:r>
        <w:rPr>
          <w:spacing w:val="1"/>
          <w:u w:val="single"/>
        </w:rPr>
        <w:t> </w:t>
      </w:r>
      <w:r>
        <w:rPr>
          <w:u w:val="single"/>
        </w:rPr>
        <w:t>proyectos</w:t>
      </w:r>
      <w:r>
        <w:rPr/>
        <w:t>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relación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fondos</w:t>
      </w:r>
      <w:r>
        <w:rPr>
          <w:spacing w:val="1"/>
        </w:rPr>
        <w:t> </w:t>
      </w:r>
      <w:r>
        <w:rPr/>
        <w:t>europeos, fondos Next Generación EU (NGEU) y de los que contamos con poder tener</w:t>
      </w:r>
      <w:r>
        <w:rPr>
          <w:spacing w:val="1"/>
        </w:rPr>
        <w:t> </w:t>
      </w:r>
      <w:r>
        <w:rPr/>
        <w:t>acceso a los máximos posibles, viendo así una inversión en infraestructuras histórica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el municipio</w:t>
      </w:r>
      <w:r>
        <w:rPr>
          <w:spacing w:val="-2"/>
        </w:rPr>
        <w:t> </w:t>
      </w:r>
      <w:r>
        <w:rPr/>
        <w:t>de Tías.</w:t>
      </w:r>
    </w:p>
    <w:p>
      <w:pPr>
        <w:pStyle w:val="BodyText"/>
        <w:spacing w:before="11"/>
        <w:rPr>
          <w:sz w:val="27"/>
        </w:rPr>
      </w:pPr>
    </w:p>
    <w:p>
      <w:pPr>
        <w:pStyle w:val="BodyText"/>
        <w:ind w:left="117" w:right="112"/>
        <w:jc w:val="both"/>
      </w:pPr>
      <w:r>
        <w:rPr/>
        <w:t>El otro instrumento aprobado, cuyo objetivo es reactivar la economía, dotado a nivel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importe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12.436</w:t>
      </w:r>
      <w:r>
        <w:rPr>
          <w:spacing w:val="1"/>
        </w:rPr>
        <w:t> </w:t>
      </w:r>
      <w:r>
        <w:rPr/>
        <w:t>millones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euros,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Fondo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Ayuda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Recuperación para la Cohesión y los Territorios de Europa “REACT-EU” de los que se</w:t>
      </w:r>
      <w:r>
        <w:rPr>
          <w:spacing w:val="1"/>
        </w:rPr>
        <w:t> </w:t>
      </w:r>
      <w:r>
        <w:rPr/>
        <w:t>han</w:t>
      </w:r>
      <w:r>
        <w:rPr>
          <w:spacing w:val="1"/>
        </w:rPr>
        <w:t> </w:t>
      </w:r>
      <w:r>
        <w:rPr/>
        <w:t>asignado</w:t>
      </w:r>
      <w:r>
        <w:rPr>
          <w:spacing w:val="1"/>
        </w:rPr>
        <w:t> </w:t>
      </w:r>
      <w:r>
        <w:rPr/>
        <w:t>fondos 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Comunidad</w:t>
      </w:r>
      <w:r>
        <w:rPr>
          <w:spacing w:val="1"/>
        </w:rPr>
        <w:t> </w:t>
      </w:r>
      <w:r>
        <w:rPr/>
        <w:t>Autónoma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Canarias por</w:t>
      </w:r>
      <w:r>
        <w:rPr>
          <w:spacing w:val="1"/>
        </w:rPr>
        <w:t> </w:t>
      </w:r>
      <w:r>
        <w:rPr/>
        <w:t>importe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630</w:t>
      </w:r>
      <w:r>
        <w:rPr>
          <w:spacing w:val="1"/>
        </w:rPr>
        <w:t> </w:t>
      </w:r>
      <w:r>
        <w:rPr/>
        <w:t>millones de euros. De esta</w:t>
      </w:r>
      <w:r>
        <w:rPr>
          <w:spacing w:val="1"/>
        </w:rPr>
        <w:t> </w:t>
      </w:r>
      <w:r>
        <w:rPr/>
        <w:t>cantidad, la mayoría de los fondos (casi 350 millones de</w:t>
      </w:r>
      <w:r>
        <w:rPr>
          <w:spacing w:val="1"/>
        </w:rPr>
        <w:t> </w:t>
      </w:r>
      <w:r>
        <w:rPr/>
        <w:t>euros) se destinarán a los servicios públicos esenciales: sanidad, educación, servicios</w:t>
      </w:r>
      <w:r>
        <w:rPr>
          <w:spacing w:val="1"/>
        </w:rPr>
        <w:t> </w:t>
      </w:r>
      <w:r>
        <w:rPr/>
        <w:t>sociales y empleo, mientras que el resto (260 millones de euros) se utilizarán para</w:t>
      </w:r>
      <w:r>
        <w:rPr>
          <w:spacing w:val="1"/>
        </w:rPr>
        <w:t> </w:t>
      </w:r>
      <w:r>
        <w:rPr/>
        <w:t>sufragar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ayudas</w:t>
      </w:r>
      <w:r>
        <w:rPr>
          <w:spacing w:val="1"/>
        </w:rPr>
        <w:t> </w:t>
      </w:r>
      <w:r>
        <w:rPr/>
        <w:t>directas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empresas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autónomos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mejoras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sector</w:t>
      </w:r>
      <w:r>
        <w:rPr>
          <w:spacing w:val="1"/>
        </w:rPr>
        <w:t> </w:t>
      </w:r>
      <w:r>
        <w:rPr/>
        <w:t>turístico,</w:t>
      </w:r>
      <w:r>
        <w:rPr>
          <w:spacing w:val="1"/>
        </w:rPr>
        <w:t> </w:t>
      </w:r>
      <w:r>
        <w:rPr/>
        <w:t>quedando</w:t>
      </w:r>
      <w:r>
        <w:rPr>
          <w:spacing w:val="1"/>
        </w:rPr>
        <w:t> </w:t>
      </w:r>
      <w:r>
        <w:rPr/>
        <w:t>finalmente</w:t>
      </w:r>
      <w:r>
        <w:rPr>
          <w:spacing w:val="1"/>
        </w:rPr>
        <w:t> </w:t>
      </w:r>
      <w:r>
        <w:rPr/>
        <w:t>algunas</w:t>
      </w:r>
      <w:r>
        <w:rPr>
          <w:spacing w:val="1"/>
        </w:rPr>
        <w:t> </w:t>
      </w:r>
      <w:r>
        <w:rPr/>
        <w:t>partidas</w:t>
      </w:r>
      <w:r>
        <w:rPr>
          <w:spacing w:val="1"/>
        </w:rPr>
        <w:t> </w:t>
      </w:r>
      <w:r>
        <w:rPr/>
        <w:t>(20</w:t>
      </w:r>
      <w:r>
        <w:rPr>
          <w:spacing w:val="1"/>
        </w:rPr>
        <w:t> </w:t>
      </w:r>
      <w:r>
        <w:rPr/>
        <w:t>millones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euros)</w:t>
      </w:r>
      <w:r>
        <w:rPr>
          <w:spacing w:val="64"/>
        </w:rPr>
        <w:t> </w:t>
      </w:r>
      <w:r>
        <w:rPr/>
        <w:t>para</w:t>
      </w:r>
      <w:r>
        <w:rPr>
          <w:spacing w:val="1"/>
        </w:rPr>
        <w:t> </w:t>
      </w:r>
      <w:r>
        <w:rPr/>
        <w:t>asistencias técnicas y apoyo a la puesta en marcha de los proyectos, y de los que</w:t>
      </w:r>
      <w:r>
        <w:rPr>
          <w:spacing w:val="1"/>
        </w:rPr>
        <w:t> </w:t>
      </w:r>
      <w:r>
        <w:rPr/>
        <w:t>contamos</w:t>
      </w:r>
      <w:r>
        <w:rPr>
          <w:spacing w:val="-4"/>
        </w:rPr>
        <w:t> </w:t>
      </w:r>
      <w:r>
        <w:rPr/>
        <w:t>con</w:t>
      </w:r>
      <w:r>
        <w:rPr>
          <w:spacing w:val="-2"/>
        </w:rPr>
        <w:t> </w:t>
      </w:r>
      <w:r>
        <w:rPr/>
        <w:t>que algunos</w:t>
      </w:r>
      <w:r>
        <w:rPr>
          <w:spacing w:val="-2"/>
        </w:rPr>
        <w:t> </w:t>
      </w:r>
      <w:r>
        <w:rPr/>
        <w:t>también</w:t>
      </w:r>
      <w:r>
        <w:rPr>
          <w:spacing w:val="-1"/>
        </w:rPr>
        <w:t> </w:t>
      </w:r>
      <w:r>
        <w:rPr/>
        <w:t>tengan</w:t>
      </w:r>
      <w:r>
        <w:rPr>
          <w:spacing w:val="-2"/>
        </w:rPr>
        <w:t> </w:t>
      </w:r>
      <w:r>
        <w:rPr/>
        <w:t>cabida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término</w:t>
      </w:r>
      <w:r>
        <w:rPr>
          <w:spacing w:val="-2"/>
        </w:rPr>
        <w:t> </w:t>
      </w:r>
      <w:r>
        <w:rPr/>
        <w:t>municipal</w:t>
      </w:r>
      <w:r>
        <w:rPr>
          <w:spacing w:val="-2"/>
        </w:rPr>
        <w:t> </w:t>
      </w:r>
      <w:r>
        <w:rPr/>
        <w:t>de Tías.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4"/>
        </w:rPr>
      </w:pPr>
    </w:p>
    <w:p>
      <w:pPr>
        <w:spacing w:before="56"/>
        <w:ind w:left="0" w:right="112" w:firstLine="0"/>
        <w:jc w:val="right"/>
        <w:rPr>
          <w:rFonts w:ascii="Calibri"/>
          <w:sz w:val="22"/>
        </w:rPr>
      </w:pPr>
      <w:r>
        <w:rPr>
          <w:rFonts w:ascii="Calibri"/>
          <w:w w:val="100"/>
          <w:sz w:val="22"/>
        </w:rPr>
        <w:t>3</w:t>
      </w:r>
    </w:p>
    <w:p>
      <w:pPr>
        <w:spacing w:after="0"/>
        <w:jc w:val="right"/>
        <w:rPr>
          <w:rFonts w:ascii="Calibri"/>
          <w:sz w:val="22"/>
        </w:rPr>
        <w:sectPr>
          <w:headerReference w:type="default" r:id="rId8"/>
          <w:pgSz w:w="11910" w:h="16840"/>
          <w:pgMar w:header="1496" w:footer="0" w:top="3140" w:bottom="0" w:left="960" w:right="960"/>
        </w:sectPr>
      </w:pPr>
    </w:p>
    <w:p>
      <w:pPr>
        <w:pStyle w:val="BodyText"/>
        <w:spacing w:before="6"/>
        <w:ind w:left="117" w:right="111"/>
        <w:jc w:val="both"/>
      </w:pPr>
      <w:r>
        <w:rPr/>
        <w:drawing>
          <wp:anchor distT="0" distB="0" distL="0" distR="0" allowOverlap="1" layoutInCell="1" locked="0" behindDoc="1" simplePos="0" relativeHeight="487291904">
            <wp:simplePos x="0" y="0"/>
            <wp:positionH relativeFrom="page">
              <wp:posOffset>3839705</wp:posOffset>
            </wp:positionH>
            <wp:positionV relativeFrom="page">
              <wp:posOffset>5042734</wp:posOffset>
            </wp:positionV>
            <wp:extent cx="3720857" cy="5646216"/>
            <wp:effectExtent l="0" t="0" r="0" b="0"/>
            <wp:wrapNone/>
            <wp:docPr id="9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20857" cy="5646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incremento rápido de los precios de consumo, que pueden provocar desajustes en las</w:t>
      </w:r>
      <w:r>
        <w:rPr>
          <w:spacing w:val="1"/>
        </w:rPr>
        <w:t> </w:t>
      </w:r>
      <w:r>
        <w:rPr/>
        <w:t>licitaciones, pero desde el Gobierno municipal y la concejalía de Economía Hacienda, y</w:t>
      </w:r>
      <w:r>
        <w:rPr>
          <w:spacing w:val="1"/>
        </w:rPr>
        <w:t> </w:t>
      </w:r>
      <w:r>
        <w:rPr/>
        <w:t>Contratación se está intentando suavizar para que no afecte, o lo haga lo menos</w:t>
      </w:r>
      <w:r>
        <w:rPr>
          <w:spacing w:val="1"/>
        </w:rPr>
        <w:t> </w:t>
      </w:r>
      <w:r>
        <w:rPr/>
        <w:t>posibles,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licitaciones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curso.</w:t>
      </w:r>
    </w:p>
    <w:p>
      <w:pPr>
        <w:pStyle w:val="BodyText"/>
      </w:pPr>
    </w:p>
    <w:p>
      <w:pPr>
        <w:pStyle w:val="BodyText"/>
        <w:spacing w:before="1"/>
        <w:ind w:left="117" w:right="110"/>
        <w:jc w:val="both"/>
      </w:pPr>
      <w:r>
        <w:rPr/>
        <w:t>De acuerdo con el escenario macroeconómico 2020-2022 del Gobierno de España, las</w:t>
      </w:r>
      <w:r>
        <w:rPr>
          <w:spacing w:val="1"/>
        </w:rPr>
        <w:t> </w:t>
      </w:r>
      <w:r>
        <w:rPr/>
        <w:t>previsiones para 2021 apuntan un incremento del PIB real del 6,5%. Para 2022</w:t>
      </w:r>
      <w:r>
        <w:rPr>
          <w:spacing w:val="63"/>
        </w:rPr>
        <w:t> </w:t>
      </w:r>
      <w:r>
        <w:rPr/>
        <w:t>se</w:t>
      </w:r>
      <w:r>
        <w:rPr>
          <w:spacing w:val="1"/>
        </w:rPr>
        <w:t> </w:t>
      </w:r>
      <w:r>
        <w:rPr/>
        <w:t>prevé que la economía española presente un crecimiento del 7,0% y una tasa de paro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14,1%.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respecta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escenario</w:t>
      </w:r>
      <w:r>
        <w:rPr>
          <w:spacing w:val="1"/>
        </w:rPr>
        <w:t> </w:t>
      </w:r>
      <w:r>
        <w:rPr/>
        <w:t>insular,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previsiones</w:t>
      </w:r>
      <w:r>
        <w:rPr>
          <w:spacing w:val="63"/>
        </w:rPr>
        <w:t> </w:t>
      </w:r>
      <w:r>
        <w:rPr/>
        <w:t>del</w:t>
      </w:r>
      <w:r>
        <w:rPr>
          <w:spacing w:val="63"/>
        </w:rPr>
        <w:t> </w:t>
      </w:r>
      <w:r>
        <w:rPr/>
        <w:t>Gobierno</w:t>
      </w:r>
      <w:r>
        <w:rPr>
          <w:spacing w:val="1"/>
        </w:rPr>
        <w:t> </w:t>
      </w:r>
      <w:r>
        <w:rPr/>
        <w:t>señalan en su escenario central una subida del 8,1% del PIB real, lo que supondría el</w:t>
      </w:r>
      <w:r>
        <w:rPr>
          <w:spacing w:val="1"/>
        </w:rPr>
        <w:t> </w:t>
      </w:r>
      <w:r>
        <w:rPr/>
        <w:t>inicio de la recuperación en V después de tocar fondo en 2020 y con una expectativa</w:t>
      </w:r>
      <w:r>
        <w:rPr>
          <w:spacing w:val="1"/>
        </w:rPr>
        <w:t> </w:t>
      </w:r>
      <w:r>
        <w:rPr/>
        <w:t>de crecimiento moderado para el futuro. Así, para 2022 se prevé un crecimiento en un</w:t>
      </w:r>
      <w:r>
        <w:rPr>
          <w:spacing w:val="-61"/>
        </w:rPr>
        <w:t> </w:t>
      </w:r>
      <w:r>
        <w:rPr/>
        <w:t>escenario</w:t>
      </w:r>
      <w:r>
        <w:rPr>
          <w:spacing w:val="1"/>
        </w:rPr>
        <w:t> </w:t>
      </w:r>
      <w:r>
        <w:rPr/>
        <w:t>central</w:t>
      </w:r>
      <w:r>
        <w:rPr>
          <w:spacing w:val="1"/>
        </w:rPr>
        <w:t> </w:t>
      </w:r>
      <w:r>
        <w:rPr/>
        <w:t>hasta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nivel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13,9%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supondría</w:t>
      </w:r>
      <w:r>
        <w:rPr>
          <w:spacing w:val="1"/>
        </w:rPr>
        <w:t> </w:t>
      </w:r>
      <w:r>
        <w:rPr/>
        <w:t>recuperar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niveles</w:t>
      </w:r>
      <w:r>
        <w:rPr>
          <w:spacing w:val="1"/>
        </w:rPr>
        <w:t> </w:t>
      </w:r>
      <w:r>
        <w:rPr/>
        <w:t>anteriores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crisis</w:t>
      </w:r>
      <w:r>
        <w:rPr>
          <w:spacing w:val="1"/>
        </w:rPr>
        <w:t> </w:t>
      </w:r>
      <w:r>
        <w:rPr/>
        <w:t>sanitaria.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evolución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PIB</w:t>
      </w:r>
      <w:r>
        <w:rPr>
          <w:spacing w:val="1"/>
        </w:rPr>
        <w:t> </w:t>
      </w:r>
      <w:r>
        <w:rPr/>
        <w:t>nominal,</w:t>
      </w:r>
      <w:r>
        <w:rPr>
          <w:spacing w:val="1"/>
        </w:rPr>
        <w:t> </w:t>
      </w:r>
      <w:r>
        <w:rPr/>
        <w:t>estas</w:t>
      </w:r>
      <w:r>
        <w:rPr>
          <w:spacing w:val="1"/>
        </w:rPr>
        <w:t> </w:t>
      </w:r>
      <w:r>
        <w:rPr/>
        <w:t>previsiones</w:t>
      </w:r>
      <w:r>
        <w:rPr>
          <w:spacing w:val="1"/>
        </w:rPr>
        <w:t> </w:t>
      </w:r>
      <w:r>
        <w:rPr/>
        <w:t>suponen,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escenario</w:t>
      </w:r>
      <w:r>
        <w:rPr>
          <w:spacing w:val="1"/>
        </w:rPr>
        <w:t> </w:t>
      </w:r>
      <w:r>
        <w:rPr/>
        <w:t>central,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producto</w:t>
      </w:r>
      <w:r>
        <w:rPr>
          <w:spacing w:val="1"/>
        </w:rPr>
        <w:t> </w:t>
      </w:r>
      <w:r>
        <w:rPr/>
        <w:t>interior</w:t>
      </w:r>
      <w:r>
        <w:rPr>
          <w:spacing w:val="1"/>
        </w:rPr>
        <w:t> </w:t>
      </w:r>
      <w:r>
        <w:rPr/>
        <w:t>bruto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Canarias que en 2020 fue de 38.159 millones de euros, ascendería en 2021 a 42.129</w:t>
      </w:r>
      <w:r>
        <w:rPr>
          <w:spacing w:val="1"/>
        </w:rPr>
        <w:t> </w:t>
      </w:r>
      <w:r>
        <w:rPr/>
        <w:t>millones</w:t>
      </w:r>
      <w:r>
        <w:rPr>
          <w:spacing w:val="-3"/>
        </w:rPr>
        <w:t> </w:t>
      </w:r>
      <w:r>
        <w:rPr/>
        <w:t>para</w:t>
      </w:r>
      <w:r>
        <w:rPr>
          <w:spacing w:val="-2"/>
        </w:rPr>
        <w:t> </w:t>
      </w:r>
      <w:r>
        <w:rPr/>
        <w:t>luego</w:t>
      </w:r>
      <w:r>
        <w:rPr>
          <w:spacing w:val="-1"/>
        </w:rPr>
        <w:t> </w:t>
      </w:r>
      <w:r>
        <w:rPr/>
        <w:t>alcanzar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48.955</w:t>
      </w:r>
      <w:r>
        <w:rPr>
          <w:spacing w:val="-3"/>
        </w:rPr>
        <w:t> </w:t>
      </w:r>
      <w:r>
        <w:rPr/>
        <w:t>millones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euros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 año 2022.</w:t>
      </w:r>
    </w:p>
    <w:p>
      <w:pPr>
        <w:pStyle w:val="BodyText"/>
        <w:spacing w:before="11"/>
        <w:rPr>
          <w:sz w:val="27"/>
        </w:rPr>
      </w:pPr>
    </w:p>
    <w:p>
      <w:pPr>
        <w:pStyle w:val="BodyText"/>
        <w:ind w:left="117" w:right="111"/>
        <w:jc w:val="both"/>
      </w:pPr>
      <w:r>
        <w:rPr/>
        <w:t>Asimismo,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11.3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Orgánica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Estabilidad</w:t>
      </w:r>
      <w:r>
        <w:rPr>
          <w:spacing w:val="1"/>
        </w:rPr>
        <w:t> </w:t>
      </w:r>
      <w:r>
        <w:rPr/>
        <w:t>Presupuestaria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Sostenibilidad</w:t>
      </w:r>
      <w:r>
        <w:rPr>
          <w:spacing w:val="1"/>
        </w:rPr>
        <w:t> </w:t>
      </w:r>
      <w:r>
        <w:rPr/>
        <w:t>Financiera</w:t>
      </w:r>
      <w:r>
        <w:rPr>
          <w:spacing w:val="1"/>
        </w:rPr>
        <w:t> </w:t>
      </w:r>
      <w:r>
        <w:rPr/>
        <w:t>dispone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“excepcionalmente,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y</w:t>
      </w:r>
      <w:r>
        <w:rPr>
          <w:spacing w:val="64"/>
        </w:rPr>
        <w:t> </w:t>
      </w:r>
      <w:r>
        <w:rPr/>
        <w:t>las</w:t>
      </w:r>
      <w:r>
        <w:rPr>
          <w:spacing w:val="-61"/>
        </w:rPr>
        <w:t> </w:t>
      </w:r>
      <w:r>
        <w:rPr/>
        <w:t>Comunidades Autónomas podrán incurrir en déficit estructural en caso de catástrofes</w:t>
      </w:r>
      <w:r>
        <w:rPr>
          <w:spacing w:val="1"/>
        </w:rPr>
        <w:t> </w:t>
      </w:r>
      <w:r>
        <w:rPr/>
        <w:t>naturales, recesión económica grave o situaciones de emergencia extraordinaria que</w:t>
      </w:r>
      <w:r>
        <w:rPr>
          <w:spacing w:val="1"/>
        </w:rPr>
        <w:t> </w:t>
      </w:r>
      <w:r>
        <w:rPr/>
        <w:t>escapen al control de las Administraciones Públicas y perjudiquen considerablemente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situación</w:t>
      </w:r>
      <w:r>
        <w:rPr>
          <w:spacing w:val="1"/>
        </w:rPr>
        <w:t> </w:t>
      </w:r>
      <w:r>
        <w:rPr/>
        <w:t>financiera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sostenibilidad</w:t>
      </w:r>
      <w:r>
        <w:rPr>
          <w:spacing w:val="1"/>
        </w:rPr>
        <w:t> </w:t>
      </w:r>
      <w:r>
        <w:rPr/>
        <w:t>económica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social,</w:t>
      </w:r>
      <w:r>
        <w:rPr>
          <w:spacing w:val="1"/>
        </w:rPr>
        <w:t> </w:t>
      </w:r>
      <w:r>
        <w:rPr/>
        <w:t>apreciadas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mayoría absoluta de los miembros del Congreso de los Diputados. Esta desviación</w:t>
      </w:r>
      <w:r>
        <w:rPr>
          <w:spacing w:val="1"/>
        </w:rPr>
        <w:t> </w:t>
      </w:r>
      <w:r>
        <w:rPr/>
        <w:t>temporal</w:t>
      </w:r>
      <w:r>
        <w:rPr>
          <w:spacing w:val="-2"/>
        </w:rPr>
        <w:t> </w:t>
      </w:r>
      <w:r>
        <w:rPr/>
        <w:t>no</w:t>
      </w:r>
      <w:r>
        <w:rPr>
          <w:spacing w:val="-1"/>
        </w:rPr>
        <w:t> </w:t>
      </w:r>
      <w:r>
        <w:rPr/>
        <w:t>puede</w:t>
      </w:r>
      <w:r>
        <w:rPr>
          <w:spacing w:val="-2"/>
        </w:rPr>
        <w:t> </w:t>
      </w:r>
      <w:r>
        <w:rPr/>
        <w:t>poner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peligro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sostenibilidad fiscal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medio plazo”.</w:t>
      </w:r>
    </w:p>
    <w:p>
      <w:pPr>
        <w:pStyle w:val="BodyText"/>
        <w:spacing w:before="1"/>
      </w:pPr>
    </w:p>
    <w:p>
      <w:pPr>
        <w:pStyle w:val="BodyText"/>
        <w:ind w:left="117" w:right="114"/>
        <w:jc w:val="both"/>
      </w:pPr>
      <w:r>
        <w:rPr/>
        <w:t>Como consecuencia del impacto de la pandemia de la COVID-19 en el conjunto de la</w:t>
      </w:r>
      <w:r>
        <w:rPr>
          <w:spacing w:val="1"/>
        </w:rPr>
        <w:t> </w:t>
      </w:r>
      <w:r>
        <w:rPr/>
        <w:t>economía en general y en las cuentas del sector público en particular, el Consejo de</w:t>
      </w:r>
      <w:r>
        <w:rPr>
          <w:spacing w:val="1"/>
        </w:rPr>
        <w:t> </w:t>
      </w:r>
      <w:r>
        <w:rPr/>
        <w:t>Ministros</w:t>
      </w:r>
      <w:r>
        <w:rPr>
          <w:spacing w:val="1"/>
        </w:rPr>
        <w:t> </w:t>
      </w:r>
      <w:r>
        <w:rPr/>
        <w:t>celebrado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6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octubre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2020</w:t>
      </w:r>
      <w:r>
        <w:rPr>
          <w:spacing w:val="1"/>
        </w:rPr>
        <w:t> </w:t>
      </w:r>
      <w:r>
        <w:rPr/>
        <w:t>acordó,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otros</w:t>
      </w:r>
      <w:r>
        <w:rPr>
          <w:spacing w:val="1"/>
        </w:rPr>
        <w:t> </w:t>
      </w:r>
      <w:r>
        <w:rPr/>
        <w:t>aspectos,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suspensión</w:t>
      </w:r>
      <w:r>
        <w:rPr>
          <w:spacing w:val="31"/>
        </w:rPr>
        <w:t> </w:t>
      </w:r>
      <w:r>
        <w:rPr/>
        <w:t>de</w:t>
      </w:r>
      <w:r>
        <w:rPr>
          <w:spacing w:val="31"/>
        </w:rPr>
        <w:t> </w:t>
      </w:r>
      <w:r>
        <w:rPr/>
        <w:t>las</w:t>
      </w:r>
      <w:r>
        <w:rPr>
          <w:spacing w:val="31"/>
        </w:rPr>
        <w:t> </w:t>
      </w:r>
      <w:r>
        <w:rPr/>
        <w:t>reglas</w:t>
      </w:r>
      <w:r>
        <w:rPr>
          <w:spacing w:val="31"/>
        </w:rPr>
        <w:t> </w:t>
      </w:r>
      <w:r>
        <w:rPr/>
        <w:t>fiscales</w:t>
      </w:r>
      <w:r>
        <w:rPr>
          <w:spacing w:val="33"/>
        </w:rPr>
        <w:t> </w:t>
      </w:r>
      <w:r>
        <w:rPr/>
        <w:t>para</w:t>
      </w:r>
      <w:r>
        <w:rPr>
          <w:spacing w:val="31"/>
        </w:rPr>
        <w:t> </w:t>
      </w:r>
      <w:r>
        <w:rPr/>
        <w:t>2020</w:t>
      </w:r>
      <w:r>
        <w:rPr>
          <w:spacing w:val="30"/>
        </w:rPr>
        <w:t> </w:t>
      </w:r>
      <w:r>
        <w:rPr/>
        <w:t>y</w:t>
      </w:r>
      <w:r>
        <w:rPr>
          <w:spacing w:val="32"/>
        </w:rPr>
        <w:t> </w:t>
      </w:r>
      <w:r>
        <w:rPr/>
        <w:t>2021,</w:t>
      </w:r>
      <w:r>
        <w:rPr>
          <w:spacing w:val="33"/>
        </w:rPr>
        <w:t> </w:t>
      </w:r>
      <w:r>
        <w:rPr/>
        <w:t>al</w:t>
      </w:r>
      <w:r>
        <w:rPr>
          <w:spacing w:val="32"/>
        </w:rPr>
        <w:t> </w:t>
      </w:r>
      <w:r>
        <w:rPr/>
        <w:t>amparo</w:t>
      </w:r>
      <w:r>
        <w:rPr>
          <w:spacing w:val="31"/>
        </w:rPr>
        <w:t> </w:t>
      </w:r>
      <w:r>
        <w:rPr/>
        <w:t>de</w:t>
      </w:r>
      <w:r>
        <w:rPr>
          <w:spacing w:val="32"/>
        </w:rPr>
        <w:t> </w:t>
      </w:r>
      <w:r>
        <w:rPr/>
        <w:t>la</w:t>
      </w:r>
      <w:r>
        <w:rPr>
          <w:spacing w:val="32"/>
        </w:rPr>
        <w:t> </w:t>
      </w:r>
      <w:r>
        <w:rPr/>
        <w:t>activación</w:t>
      </w:r>
      <w:r>
        <w:rPr>
          <w:spacing w:val="32"/>
        </w:rPr>
        <w:t> </w:t>
      </w:r>
      <w:r>
        <w:rPr/>
        <w:t>de</w:t>
      </w:r>
      <w:r>
        <w:rPr>
          <w:spacing w:val="29"/>
        </w:rPr>
        <w:t> </w:t>
      </w:r>
      <w:r>
        <w:rPr/>
        <w:t>la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4"/>
        </w:rPr>
      </w:pPr>
    </w:p>
    <w:p>
      <w:pPr>
        <w:spacing w:before="57"/>
        <w:ind w:left="0" w:right="112" w:firstLine="0"/>
        <w:jc w:val="right"/>
        <w:rPr>
          <w:rFonts w:ascii="Calibri"/>
          <w:sz w:val="22"/>
        </w:rPr>
      </w:pPr>
      <w:r>
        <w:rPr>
          <w:rFonts w:ascii="Calibri"/>
          <w:w w:val="100"/>
          <w:sz w:val="22"/>
        </w:rPr>
        <w:t>4</w:t>
      </w:r>
    </w:p>
    <w:p>
      <w:pPr>
        <w:spacing w:after="0"/>
        <w:jc w:val="right"/>
        <w:rPr>
          <w:rFonts w:ascii="Calibri"/>
          <w:sz w:val="22"/>
        </w:rPr>
        <w:sectPr>
          <w:headerReference w:type="default" r:id="rId9"/>
          <w:pgSz w:w="11910" w:h="16840"/>
          <w:pgMar w:header="1837" w:footer="0" w:top="4500" w:bottom="0" w:left="960" w:right="960"/>
        </w:sectPr>
      </w:pPr>
    </w:p>
    <w:p>
      <w:pPr>
        <w:pStyle w:val="BodyText"/>
        <w:spacing w:before="10"/>
        <w:rPr>
          <w:rFonts w:ascii="Calibri"/>
          <w:sz w:val="24"/>
        </w:rPr>
      </w:pPr>
      <w:r>
        <w:rPr/>
        <w:drawing>
          <wp:anchor distT="0" distB="0" distL="0" distR="0" allowOverlap="1" layoutInCell="1" locked="0" behindDoc="1" simplePos="0" relativeHeight="487292416">
            <wp:simplePos x="0" y="0"/>
            <wp:positionH relativeFrom="page">
              <wp:posOffset>3839705</wp:posOffset>
            </wp:positionH>
            <wp:positionV relativeFrom="page">
              <wp:posOffset>5042734</wp:posOffset>
            </wp:positionV>
            <wp:extent cx="3720857" cy="5646216"/>
            <wp:effectExtent l="0" t="0" r="0" b="0"/>
            <wp:wrapNone/>
            <wp:docPr id="1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20857" cy="5646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44"/>
        <w:ind w:left="117" w:right="112"/>
        <w:jc w:val="both"/>
      </w:pPr>
      <w:r>
        <w:rPr/>
        <w:t>En cualquier caso, aunque quedan suspendidas todas las limitaciones en materia de</w:t>
      </w:r>
      <w:r>
        <w:rPr>
          <w:spacing w:val="1"/>
        </w:rPr>
        <w:t> </w:t>
      </w:r>
      <w:r>
        <w:rPr/>
        <w:t>cumplimiento de reglas fiscales, deberán mantenerse las medidas de seguimiento y</w:t>
      </w:r>
      <w:r>
        <w:rPr>
          <w:spacing w:val="1"/>
        </w:rPr>
        <w:t> </w:t>
      </w:r>
      <w:r>
        <w:rPr/>
        <w:t>supervisión,</w:t>
      </w:r>
      <w:r>
        <w:rPr>
          <w:spacing w:val="-1"/>
        </w:rPr>
        <w:t> </w:t>
      </w:r>
      <w:r>
        <w:rPr/>
        <w:t>imprescindibles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el reequilibro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finanzas</w:t>
      </w:r>
      <w:r>
        <w:rPr>
          <w:spacing w:val="-2"/>
        </w:rPr>
        <w:t> </w:t>
      </w:r>
      <w:r>
        <w:rPr/>
        <w:t>públicas.</w:t>
      </w:r>
    </w:p>
    <w:p>
      <w:pPr>
        <w:pStyle w:val="BodyText"/>
        <w:spacing w:before="1"/>
      </w:pPr>
    </w:p>
    <w:p>
      <w:pPr>
        <w:pStyle w:val="BodyText"/>
        <w:ind w:left="117" w:right="113"/>
        <w:jc w:val="both"/>
      </w:pPr>
      <w:r>
        <w:rPr/>
        <w:t>No menos importante, hay que tener en cuenta en la elaboración de los presupuestos</w:t>
      </w:r>
      <w:r>
        <w:rPr>
          <w:spacing w:val="1"/>
        </w:rPr>
        <w:t> </w:t>
      </w:r>
      <w:r>
        <w:rPr/>
        <w:t>la Agenda Canaria 2030 de Desarrollo Sostenible, y el pacto de los Alcaldes, que en</w:t>
      </w:r>
      <w:r>
        <w:rPr>
          <w:spacing w:val="1"/>
        </w:rPr>
        <w:t> </w:t>
      </w:r>
      <w:r>
        <w:rPr/>
        <w:t>sintonía con la lucha contra el cambio climático deberá tener su reflejo también en los</w:t>
      </w:r>
      <w:r>
        <w:rPr>
          <w:spacing w:val="1"/>
        </w:rPr>
        <w:t> </w:t>
      </w:r>
      <w:r>
        <w:rPr/>
        <w:t>presupuestos</w:t>
      </w:r>
      <w:r>
        <w:rPr>
          <w:spacing w:val="-3"/>
        </w:rPr>
        <w:t> </w:t>
      </w:r>
      <w:r>
        <w:rPr/>
        <w:t>venideros.</w:t>
      </w:r>
    </w:p>
    <w:p>
      <w:pPr>
        <w:pStyle w:val="BodyText"/>
      </w:pPr>
    </w:p>
    <w:p>
      <w:pPr>
        <w:pStyle w:val="BodyText"/>
        <w:ind w:left="117" w:right="111" w:firstLine="62"/>
        <w:jc w:val="both"/>
      </w:pPr>
      <w:r>
        <w:rPr/>
        <w:t>La declaración del estado de alarma hizo que nos encontráramos ante una situación,</w:t>
      </w:r>
      <w:r>
        <w:rPr>
          <w:spacing w:val="1"/>
        </w:rPr>
        <w:t> </w:t>
      </w:r>
      <w:r>
        <w:rPr/>
        <w:t>sanitaria, social y económica, excepcional e inédita. La declaración conllevó, entre</w:t>
      </w:r>
      <w:r>
        <w:rPr>
          <w:spacing w:val="1"/>
        </w:rPr>
        <w:t> </w:t>
      </w:r>
      <w:r>
        <w:rPr/>
        <w:t>otros, la adopción de medidas en la restricción de la circulación de las personas, así</w:t>
      </w:r>
      <w:r>
        <w:rPr>
          <w:spacing w:val="1"/>
        </w:rPr>
        <w:t> </w:t>
      </w:r>
      <w:r>
        <w:rPr/>
        <w:t>como</w:t>
      </w:r>
      <w:r>
        <w:rPr>
          <w:spacing w:val="-2"/>
        </w:rPr>
        <w:t> </w:t>
      </w:r>
      <w:r>
        <w:rPr/>
        <w:t>el cierre de</w:t>
      </w:r>
      <w:r>
        <w:rPr>
          <w:spacing w:val="-1"/>
        </w:rPr>
        <w:t> </w:t>
      </w:r>
      <w:r>
        <w:rPr/>
        <w:t>la</w:t>
      </w:r>
      <w:r>
        <w:rPr>
          <w:spacing w:val="-4"/>
        </w:rPr>
        <w:t> </w:t>
      </w:r>
      <w:r>
        <w:rPr/>
        <w:t>mayoría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establecimientos</w:t>
      </w:r>
      <w:r>
        <w:rPr>
          <w:spacing w:val="-4"/>
        </w:rPr>
        <w:t> </w:t>
      </w:r>
      <w:r>
        <w:rPr/>
        <w:t>comerciales.</w:t>
      </w:r>
    </w:p>
    <w:p>
      <w:pPr>
        <w:pStyle w:val="BodyText"/>
        <w:spacing w:before="1"/>
        <w:ind w:left="117" w:right="113"/>
        <w:jc w:val="both"/>
      </w:pPr>
      <w:r>
        <w:rPr/>
        <w:t>La economía se vio afectada, pero tras casi un año de la desescalada podemos hablar</w:t>
      </w:r>
      <w:r>
        <w:rPr>
          <w:spacing w:val="1"/>
        </w:rPr>
        <w:t> </w:t>
      </w:r>
      <w:r>
        <w:rPr/>
        <w:t>de un rebote de la actividad económica, y de una reactivación del turismo y de la</w:t>
      </w:r>
      <w:r>
        <w:rPr>
          <w:spacing w:val="1"/>
        </w:rPr>
        <w:t> </w:t>
      </w:r>
      <w:r>
        <w:rPr/>
        <w:t>economía</w:t>
      </w:r>
      <w:r>
        <w:rPr>
          <w:spacing w:val="-5"/>
        </w:rPr>
        <w:t> </w:t>
      </w:r>
      <w:r>
        <w:rPr/>
        <w:t>municipal.</w:t>
      </w:r>
    </w:p>
    <w:p>
      <w:pPr>
        <w:pStyle w:val="BodyText"/>
        <w:spacing w:before="11"/>
        <w:rPr>
          <w:sz w:val="27"/>
        </w:rPr>
      </w:pPr>
    </w:p>
    <w:p>
      <w:pPr>
        <w:pStyle w:val="BodyText"/>
        <w:ind w:left="117" w:right="109"/>
        <w:jc w:val="both"/>
      </w:pPr>
      <w:r>
        <w:rPr/>
        <w:t>No</w:t>
      </w:r>
      <w:r>
        <w:rPr>
          <w:spacing w:val="24"/>
        </w:rPr>
        <w:t> </w:t>
      </w:r>
      <w:r>
        <w:rPr/>
        <w:t>debemos</w:t>
      </w:r>
      <w:r>
        <w:rPr>
          <w:spacing w:val="22"/>
        </w:rPr>
        <w:t> </w:t>
      </w:r>
      <w:r>
        <w:rPr/>
        <w:t>dejar</w:t>
      </w:r>
      <w:r>
        <w:rPr>
          <w:spacing w:val="23"/>
        </w:rPr>
        <w:t> </w:t>
      </w:r>
      <w:r>
        <w:rPr/>
        <w:t>de</w:t>
      </w:r>
      <w:r>
        <w:rPr>
          <w:spacing w:val="24"/>
        </w:rPr>
        <w:t> </w:t>
      </w:r>
      <w:r>
        <w:rPr/>
        <w:t>mencionar</w:t>
      </w:r>
      <w:r>
        <w:rPr>
          <w:spacing w:val="25"/>
        </w:rPr>
        <w:t> </w:t>
      </w:r>
      <w:r>
        <w:rPr/>
        <w:t>otro</w:t>
      </w:r>
      <w:r>
        <w:rPr>
          <w:spacing w:val="24"/>
        </w:rPr>
        <w:t> </w:t>
      </w:r>
      <w:r>
        <w:rPr/>
        <w:t>aspecto,</w:t>
      </w:r>
      <w:r>
        <w:rPr>
          <w:spacing w:val="24"/>
        </w:rPr>
        <w:t> </w:t>
      </w:r>
      <w:r>
        <w:rPr/>
        <w:t>como</w:t>
      </w:r>
      <w:r>
        <w:rPr>
          <w:spacing w:val="26"/>
        </w:rPr>
        <w:t> </w:t>
      </w:r>
      <w:r>
        <w:rPr/>
        <w:t>es</w:t>
      </w:r>
      <w:r>
        <w:rPr>
          <w:spacing w:val="23"/>
        </w:rPr>
        <w:t> </w:t>
      </w:r>
      <w:r>
        <w:rPr/>
        <w:t>la</w:t>
      </w:r>
      <w:r>
        <w:rPr>
          <w:spacing w:val="24"/>
        </w:rPr>
        <w:t> </w:t>
      </w:r>
      <w:r>
        <w:rPr/>
        <w:t>oferta</w:t>
      </w:r>
      <w:r>
        <w:rPr>
          <w:spacing w:val="24"/>
        </w:rPr>
        <w:t> </w:t>
      </w:r>
      <w:r>
        <w:rPr/>
        <w:t>de</w:t>
      </w:r>
      <w:r>
        <w:rPr>
          <w:spacing w:val="24"/>
        </w:rPr>
        <w:t> </w:t>
      </w:r>
      <w:r>
        <w:rPr/>
        <w:t>empleo</w:t>
      </w:r>
      <w:r>
        <w:rPr>
          <w:spacing w:val="24"/>
        </w:rPr>
        <w:t> </w:t>
      </w:r>
      <w:r>
        <w:rPr/>
        <w:t>público</w:t>
      </w:r>
      <w:r>
        <w:rPr>
          <w:spacing w:val="-61"/>
        </w:rPr>
        <w:t> </w:t>
      </w:r>
      <w:r>
        <w:rPr/>
        <w:t>del Ayuntamiento que saldrá adelante el año 2022 para cubrir las plazas vacantes y de</w:t>
      </w:r>
      <w:r>
        <w:rPr>
          <w:spacing w:val="1"/>
        </w:rPr>
        <w:t> </w:t>
      </w:r>
      <w:r>
        <w:rPr/>
        <w:t>nueva creación de la policía local, ya que la seguridad del municipio es una de nuestras</w:t>
      </w:r>
      <w:r>
        <w:rPr>
          <w:spacing w:val="-61"/>
        </w:rPr>
        <w:t> </w:t>
      </w:r>
      <w:r>
        <w:rPr/>
        <w:t>máximas</w:t>
      </w:r>
      <w:r>
        <w:rPr>
          <w:spacing w:val="-3"/>
        </w:rPr>
        <w:t> </w:t>
      </w:r>
      <w:r>
        <w:rPr/>
        <w:t>prioridades.</w:t>
      </w:r>
    </w:p>
    <w:p>
      <w:pPr>
        <w:pStyle w:val="BodyText"/>
      </w:pPr>
    </w:p>
    <w:p>
      <w:pPr>
        <w:pStyle w:val="BodyText"/>
        <w:ind w:left="117" w:right="112"/>
        <w:jc w:val="both"/>
      </w:pPr>
      <w:r>
        <w:rPr/>
        <w:t>Tenemos en cuenta del análisis del número de pernoctaciones en materia</w:t>
      </w:r>
      <w:r>
        <w:rPr>
          <w:spacing w:val="1"/>
        </w:rPr>
        <w:t> </w:t>
      </w:r>
      <w:r>
        <w:rPr/>
        <w:t>turística</w:t>
      </w:r>
      <w:r>
        <w:rPr>
          <w:spacing w:val="63"/>
        </w:rPr>
        <w:t> </w:t>
      </w:r>
      <w:r>
        <w:rPr/>
        <w:t>y</w:t>
      </w:r>
      <w:r>
        <w:rPr>
          <w:spacing w:val="1"/>
        </w:rPr>
        <w:t> </w:t>
      </w:r>
      <w:r>
        <w:rPr/>
        <w:t>se desprende claramente el despegue del principal motor económico del Municipio y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cual</w:t>
      </w:r>
      <w:r>
        <w:rPr>
          <w:spacing w:val="1"/>
        </w:rPr>
        <w:t> </w:t>
      </w:r>
      <w:r>
        <w:rPr/>
        <w:t>dependen</w:t>
      </w:r>
      <w:r>
        <w:rPr>
          <w:spacing w:val="1"/>
        </w:rPr>
        <w:t> </w:t>
      </w:r>
      <w:r>
        <w:rPr/>
        <w:t>muchas</w:t>
      </w:r>
      <w:r>
        <w:rPr>
          <w:spacing w:val="1"/>
        </w:rPr>
        <w:t> </w:t>
      </w:r>
      <w:r>
        <w:rPr/>
        <w:t>familias,</w:t>
      </w:r>
      <w:r>
        <w:rPr>
          <w:spacing w:val="1"/>
        </w:rPr>
        <w:t> </w:t>
      </w:r>
      <w:r>
        <w:rPr/>
        <w:t>quedando</w:t>
      </w:r>
      <w:r>
        <w:rPr>
          <w:spacing w:val="1"/>
        </w:rPr>
        <w:t> </w:t>
      </w:r>
      <w:r>
        <w:rPr/>
        <w:t>actualmente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situación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vulnerabilidad</w:t>
      </w:r>
      <w:r>
        <w:rPr>
          <w:spacing w:val="9"/>
        </w:rPr>
        <w:t> </w:t>
      </w:r>
      <w:r>
        <w:rPr/>
        <w:t>por</w:t>
      </w:r>
      <w:r>
        <w:rPr>
          <w:spacing w:val="9"/>
        </w:rPr>
        <w:t> </w:t>
      </w:r>
      <w:r>
        <w:rPr/>
        <w:t>la</w:t>
      </w:r>
      <w:r>
        <w:rPr>
          <w:spacing w:val="10"/>
        </w:rPr>
        <w:t> </w:t>
      </w:r>
      <w:r>
        <w:rPr/>
        <w:t>masiva</w:t>
      </w:r>
      <w:r>
        <w:rPr>
          <w:spacing w:val="11"/>
        </w:rPr>
        <w:t> </w:t>
      </w:r>
      <w:r>
        <w:rPr/>
        <w:t>destrucción</w:t>
      </w:r>
      <w:r>
        <w:rPr>
          <w:spacing w:val="10"/>
        </w:rPr>
        <w:t> </w:t>
      </w:r>
      <w:r>
        <w:rPr/>
        <w:t>de</w:t>
      </w:r>
      <w:r>
        <w:rPr>
          <w:spacing w:val="9"/>
        </w:rPr>
        <w:t> </w:t>
      </w:r>
      <w:r>
        <w:rPr/>
        <w:t>empleo</w:t>
      </w:r>
      <w:r>
        <w:rPr>
          <w:spacing w:val="10"/>
        </w:rPr>
        <w:t> </w:t>
      </w:r>
      <w:r>
        <w:rPr/>
        <w:t>en</w:t>
      </w:r>
      <w:r>
        <w:rPr>
          <w:spacing w:val="10"/>
        </w:rPr>
        <w:t> </w:t>
      </w:r>
      <w:r>
        <w:rPr/>
        <w:t>vías</w:t>
      </w:r>
      <w:r>
        <w:rPr>
          <w:spacing w:val="9"/>
        </w:rPr>
        <w:t> </w:t>
      </w:r>
      <w:r>
        <w:rPr/>
        <w:t>de</w:t>
      </w:r>
      <w:r>
        <w:rPr>
          <w:spacing w:val="8"/>
        </w:rPr>
        <w:t> </w:t>
      </w:r>
      <w:r>
        <w:rPr/>
        <w:t>una</w:t>
      </w:r>
      <w:r>
        <w:rPr>
          <w:spacing w:val="10"/>
        </w:rPr>
        <w:t> </w:t>
      </w:r>
      <w:r>
        <w:rPr/>
        <w:t>clara</w:t>
      </w:r>
      <w:r>
        <w:rPr>
          <w:spacing w:val="8"/>
        </w:rPr>
        <w:t> </w:t>
      </w:r>
      <w:r>
        <w:rPr/>
        <w:t>recuperación</w:t>
      </w:r>
      <w:r>
        <w:rPr>
          <w:spacing w:val="-60"/>
        </w:rPr>
        <w:t> </w:t>
      </w:r>
      <w:r>
        <w:rPr/>
        <w:t>y</w:t>
      </w:r>
      <w:r>
        <w:rPr>
          <w:spacing w:val="-2"/>
        </w:rPr>
        <w:t> </w:t>
      </w:r>
      <w:r>
        <w:rPr/>
        <w:t>vuelta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normalidad.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8"/>
        </w:rPr>
      </w:pPr>
    </w:p>
    <w:p>
      <w:pPr>
        <w:spacing w:before="56"/>
        <w:ind w:left="0" w:right="112" w:firstLine="0"/>
        <w:jc w:val="right"/>
        <w:rPr>
          <w:rFonts w:ascii="Calibri"/>
          <w:sz w:val="22"/>
        </w:rPr>
      </w:pPr>
      <w:r>
        <w:rPr>
          <w:rFonts w:ascii="Calibri"/>
          <w:w w:val="100"/>
          <w:sz w:val="22"/>
        </w:rPr>
        <w:t>5</w:t>
      </w:r>
    </w:p>
    <w:p>
      <w:pPr>
        <w:spacing w:after="0"/>
        <w:jc w:val="right"/>
        <w:rPr>
          <w:rFonts w:ascii="Calibri"/>
          <w:sz w:val="22"/>
        </w:rPr>
        <w:sectPr>
          <w:headerReference w:type="default" r:id="rId10"/>
          <w:pgSz w:w="11910" w:h="16840"/>
          <w:pgMar w:header="1496" w:footer="0" w:top="4500" w:bottom="0" w:left="960" w:right="960"/>
        </w:sectPr>
      </w:pPr>
    </w:p>
    <w:p>
      <w:pPr>
        <w:pStyle w:val="BodyText"/>
        <w:spacing w:before="6"/>
        <w:ind w:left="117" w:right="114"/>
        <w:jc w:val="both"/>
      </w:pPr>
      <w:r>
        <w:rPr/>
        <w:drawing>
          <wp:anchor distT="0" distB="0" distL="0" distR="0" allowOverlap="1" layoutInCell="1" locked="0" behindDoc="1" simplePos="0" relativeHeight="487292928">
            <wp:simplePos x="0" y="0"/>
            <wp:positionH relativeFrom="page">
              <wp:posOffset>3839705</wp:posOffset>
            </wp:positionH>
            <wp:positionV relativeFrom="page">
              <wp:posOffset>5042734</wp:posOffset>
            </wp:positionV>
            <wp:extent cx="3720857" cy="5646216"/>
            <wp:effectExtent l="0" t="0" r="0" b="0"/>
            <wp:wrapNone/>
            <wp:docPr id="1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20857" cy="5646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social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actual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respuestas</w:t>
      </w:r>
      <w:r>
        <w:rPr>
          <w:spacing w:val="1"/>
        </w:rPr>
        <w:t> </w:t>
      </w:r>
      <w:r>
        <w:rPr/>
        <w:t>meramente</w:t>
      </w:r>
      <w:r>
        <w:rPr>
          <w:spacing w:val="1"/>
        </w:rPr>
        <w:t> </w:t>
      </w:r>
      <w:r>
        <w:rPr/>
        <w:t>individualistas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vinculadas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prestaciones, por sí solas, son incapaces de dar respuesta a problemáticas sociales</w:t>
      </w:r>
      <w:r>
        <w:rPr>
          <w:spacing w:val="1"/>
        </w:rPr>
        <w:t> </w:t>
      </w:r>
      <w:r>
        <w:rPr/>
        <w:t>complejas, por lo que es necesario dar un salto cualitativo desde lo particular a lo</w:t>
      </w:r>
      <w:r>
        <w:rPr>
          <w:spacing w:val="1"/>
        </w:rPr>
        <w:t> </w:t>
      </w:r>
      <w:r>
        <w:rPr/>
        <w:t>grupal</w:t>
      </w:r>
      <w:r>
        <w:rPr>
          <w:spacing w:val="-1"/>
        </w:rPr>
        <w:t> </w:t>
      </w:r>
      <w:r>
        <w:rPr/>
        <w:t>y/o</w:t>
      </w:r>
      <w:r>
        <w:rPr>
          <w:spacing w:val="-2"/>
        </w:rPr>
        <w:t> </w:t>
      </w:r>
      <w:r>
        <w:rPr/>
        <w:t>lo comunitario,</w:t>
      </w:r>
    </w:p>
    <w:p>
      <w:pPr>
        <w:pStyle w:val="BodyText"/>
      </w:pPr>
    </w:p>
    <w:p>
      <w:pPr>
        <w:pStyle w:val="BodyText"/>
        <w:spacing w:before="1"/>
        <w:ind w:left="117" w:right="110"/>
        <w:jc w:val="both"/>
      </w:pPr>
      <w:r>
        <w:rPr/>
        <w:t>Se plantea la necesidad de consolidar e impulsar proyectos en materia de exclusión</w:t>
      </w:r>
      <w:r>
        <w:rPr>
          <w:spacing w:val="1"/>
        </w:rPr>
        <w:t> </w:t>
      </w:r>
      <w:r>
        <w:rPr/>
        <w:t>social,</w:t>
      </w:r>
      <w:r>
        <w:rPr>
          <w:spacing w:val="1"/>
        </w:rPr>
        <w:t> </w:t>
      </w:r>
      <w:r>
        <w:rPr/>
        <w:t>igualdad,</w:t>
      </w:r>
      <w:r>
        <w:rPr>
          <w:spacing w:val="1"/>
        </w:rPr>
        <w:t> </w:t>
      </w:r>
      <w:r>
        <w:rPr/>
        <w:t>familia,</w:t>
      </w:r>
      <w:r>
        <w:rPr>
          <w:spacing w:val="1"/>
        </w:rPr>
        <w:t> </w:t>
      </w:r>
      <w:r>
        <w:rPr/>
        <w:t>envejecimiento</w:t>
      </w:r>
      <w:r>
        <w:rPr>
          <w:spacing w:val="1"/>
        </w:rPr>
        <w:t> </w:t>
      </w:r>
      <w:r>
        <w:rPr/>
        <w:t>activo,</w:t>
      </w:r>
      <w:r>
        <w:rPr>
          <w:spacing w:val="1"/>
        </w:rPr>
        <w:t> </w:t>
      </w:r>
      <w:r>
        <w:rPr/>
        <w:t>menores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situación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riesgo,</w:t>
      </w:r>
      <w:r>
        <w:rPr>
          <w:spacing w:val="1"/>
        </w:rPr>
        <w:t> </w:t>
      </w:r>
      <w:r>
        <w:rPr/>
        <w:t>colectivos LGTBI, etc., desde un modelo de intervención comunitaria y transversal a</w:t>
      </w:r>
      <w:r>
        <w:rPr>
          <w:spacing w:val="1"/>
        </w:rPr>
        <w:t> </w:t>
      </w:r>
      <w:r>
        <w:rPr/>
        <w:t>través de la ejecución de acciones preventivas y de asistencia, cuya naturaleza se basa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reducir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probabilidades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ocurra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problema</w:t>
      </w:r>
      <w:r>
        <w:rPr>
          <w:spacing w:val="1"/>
        </w:rPr>
        <w:t> </w:t>
      </w:r>
      <w:r>
        <w:rPr/>
        <w:t>potencial.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busca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construcción de redes de promoción y protección que den respuestas colectivas a</w:t>
      </w:r>
      <w:r>
        <w:rPr>
          <w:spacing w:val="1"/>
        </w:rPr>
        <w:t> </w:t>
      </w:r>
      <w:r>
        <w:rPr/>
        <w:t>objetivos</w:t>
      </w:r>
      <w:r>
        <w:rPr>
          <w:spacing w:val="-3"/>
        </w:rPr>
        <w:t> </w:t>
      </w:r>
      <w:r>
        <w:rPr/>
        <w:t>comunes.</w:t>
      </w:r>
    </w:p>
    <w:p>
      <w:pPr>
        <w:pStyle w:val="BodyText"/>
        <w:spacing w:before="11"/>
        <w:rPr>
          <w:sz w:val="27"/>
        </w:rPr>
      </w:pPr>
    </w:p>
    <w:p>
      <w:pPr>
        <w:pStyle w:val="BodyText"/>
        <w:ind w:left="117" w:right="112"/>
        <w:jc w:val="both"/>
      </w:pPr>
      <w:r>
        <w:rPr/>
        <w:t>Además, se están propiciando espacios de información, coordinación y colaboración</w:t>
      </w:r>
      <w:r>
        <w:rPr>
          <w:spacing w:val="1"/>
        </w:rPr>
        <w:t> </w:t>
      </w:r>
      <w:r>
        <w:rPr/>
        <w:t>entre</w:t>
      </w:r>
      <w:r>
        <w:rPr>
          <w:spacing w:val="23"/>
        </w:rPr>
        <w:t> </w:t>
      </w:r>
      <w:r>
        <w:rPr/>
        <w:t>los</w:t>
      </w:r>
      <w:r>
        <w:rPr>
          <w:spacing w:val="23"/>
        </w:rPr>
        <w:t> </w:t>
      </w:r>
      <w:r>
        <w:rPr/>
        <w:t>diferentes</w:t>
      </w:r>
      <w:r>
        <w:rPr>
          <w:spacing w:val="20"/>
        </w:rPr>
        <w:t> </w:t>
      </w:r>
      <w:r>
        <w:rPr/>
        <w:t>agentes</w:t>
      </w:r>
      <w:r>
        <w:rPr>
          <w:spacing w:val="23"/>
        </w:rPr>
        <w:t> </w:t>
      </w:r>
      <w:r>
        <w:rPr/>
        <w:t>sociales</w:t>
      </w:r>
      <w:r>
        <w:rPr>
          <w:spacing w:val="22"/>
        </w:rPr>
        <w:t> </w:t>
      </w:r>
      <w:r>
        <w:rPr/>
        <w:t>de</w:t>
      </w:r>
      <w:r>
        <w:rPr>
          <w:spacing w:val="23"/>
        </w:rPr>
        <w:t> </w:t>
      </w:r>
      <w:r>
        <w:rPr/>
        <w:t>la</w:t>
      </w:r>
      <w:r>
        <w:rPr>
          <w:spacing w:val="23"/>
        </w:rPr>
        <w:t> </w:t>
      </w:r>
      <w:r>
        <w:rPr/>
        <w:t>comunidad</w:t>
      </w:r>
      <w:r>
        <w:rPr>
          <w:spacing w:val="23"/>
        </w:rPr>
        <w:t> </w:t>
      </w:r>
      <w:r>
        <w:rPr/>
        <w:t>(ejemplo:</w:t>
      </w:r>
      <w:r>
        <w:rPr>
          <w:spacing w:val="23"/>
        </w:rPr>
        <w:t> </w:t>
      </w:r>
      <w:r>
        <w:rPr/>
        <w:t>Mesa</w:t>
      </w:r>
      <w:r>
        <w:rPr>
          <w:spacing w:val="23"/>
        </w:rPr>
        <w:t> </w:t>
      </w:r>
      <w:r>
        <w:rPr/>
        <w:t>de</w:t>
      </w:r>
      <w:r>
        <w:rPr>
          <w:spacing w:val="24"/>
        </w:rPr>
        <w:t> </w:t>
      </w:r>
      <w:r>
        <w:rPr/>
        <w:t>Promoción</w:t>
      </w:r>
      <w:r>
        <w:rPr>
          <w:spacing w:val="-6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Salud,</w:t>
      </w:r>
      <w:r>
        <w:rPr>
          <w:spacing w:val="1"/>
        </w:rPr>
        <w:t> </w:t>
      </w:r>
      <w:r>
        <w:rPr/>
        <w:t>Mesa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contra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Violencia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Género,</w:t>
      </w:r>
      <w:r>
        <w:rPr>
          <w:spacing w:val="1"/>
        </w:rPr>
        <w:t> </w:t>
      </w:r>
      <w:r>
        <w:rPr/>
        <w:t>Plan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Formación</w:t>
      </w:r>
      <w:r>
        <w:rPr>
          <w:spacing w:val="1"/>
        </w:rPr>
        <w:t> </w:t>
      </w:r>
      <w:r>
        <w:rPr/>
        <w:t>Educativa para Madres y Padres, etc.) que mejoren el conocimiento y la atención a las</w:t>
      </w:r>
      <w:r>
        <w:rPr>
          <w:spacing w:val="1"/>
        </w:rPr>
        <w:t> </w:t>
      </w:r>
      <w:r>
        <w:rPr/>
        <w:t>necesidades</w:t>
      </w:r>
      <w:r>
        <w:rPr>
          <w:spacing w:val="-3"/>
        </w:rPr>
        <w:t> </w:t>
      </w:r>
      <w:r>
        <w:rPr/>
        <w:t>sociales.</w:t>
      </w:r>
    </w:p>
    <w:p>
      <w:pPr>
        <w:pStyle w:val="BodyText"/>
        <w:spacing w:before="1"/>
      </w:pPr>
    </w:p>
    <w:p>
      <w:pPr>
        <w:pStyle w:val="BodyText"/>
        <w:spacing w:before="1"/>
        <w:ind w:left="117" w:right="111"/>
        <w:jc w:val="both"/>
      </w:pPr>
      <w:r>
        <w:rPr/>
        <w:t>El Ayuntamiento de Tías continuará especialmente con los Proyectos de intervención y</w:t>
      </w:r>
      <w:r>
        <w:rPr>
          <w:spacing w:val="-61"/>
        </w:rPr>
        <w:t> </w:t>
      </w:r>
      <w:r>
        <w:rPr/>
        <w:t>orientación a personas en situación de exclusión social, ofreciendo un servicio de</w:t>
      </w:r>
      <w:r>
        <w:rPr>
          <w:spacing w:val="1"/>
        </w:rPr>
        <w:t> </w:t>
      </w:r>
      <w:r>
        <w:rPr/>
        <w:t>acogida,</w:t>
      </w:r>
      <w:r>
        <w:rPr>
          <w:spacing w:val="1"/>
        </w:rPr>
        <w:t> </w:t>
      </w:r>
      <w:r>
        <w:rPr/>
        <w:t>orientación,</w:t>
      </w:r>
      <w:r>
        <w:rPr>
          <w:spacing w:val="1"/>
        </w:rPr>
        <w:t> </w:t>
      </w:r>
      <w:r>
        <w:rPr/>
        <w:t>acompañamiento,</w:t>
      </w:r>
      <w:r>
        <w:rPr>
          <w:spacing w:val="1"/>
        </w:rPr>
        <w:t> </w:t>
      </w:r>
      <w:r>
        <w:rPr/>
        <w:t>formación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inclusión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personas</w:t>
      </w:r>
      <w:r>
        <w:rPr>
          <w:spacing w:val="64"/>
        </w:rPr>
        <w:t> </w:t>
      </w:r>
      <w:r>
        <w:rPr/>
        <w:t>en</w:t>
      </w:r>
      <w:r>
        <w:rPr>
          <w:spacing w:val="-61"/>
        </w:rPr>
        <w:t> </w:t>
      </w:r>
      <w:r>
        <w:rPr/>
        <w:t>situación de exclusión social dirigido especialmente a colectivos como las personas</w:t>
      </w:r>
      <w:r>
        <w:rPr>
          <w:spacing w:val="1"/>
        </w:rPr>
        <w:t> </w:t>
      </w:r>
      <w:r>
        <w:rPr/>
        <w:t>desahuciadas</w:t>
      </w:r>
      <w:r>
        <w:rPr>
          <w:spacing w:val="-3"/>
        </w:rPr>
        <w:t> </w:t>
      </w:r>
      <w:r>
        <w:rPr/>
        <w:t>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riesgo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desahucio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personas</w:t>
      </w:r>
      <w:r>
        <w:rPr>
          <w:spacing w:val="-2"/>
        </w:rPr>
        <w:t> </w:t>
      </w:r>
      <w:r>
        <w:rPr/>
        <w:t>sin</w:t>
      </w:r>
      <w:r>
        <w:rPr>
          <w:spacing w:val="-2"/>
        </w:rPr>
        <w:t> </w:t>
      </w:r>
      <w:r>
        <w:rPr/>
        <w:t>hogar,</w:t>
      </w:r>
      <w:r>
        <w:rPr>
          <w:spacing w:val="-3"/>
        </w:rPr>
        <w:t> </w:t>
      </w:r>
      <w:r>
        <w:rPr/>
        <w:t>entre otras.</w:t>
      </w:r>
    </w:p>
    <w:p>
      <w:pPr>
        <w:pStyle w:val="BodyText"/>
        <w:spacing w:before="11"/>
        <w:rPr>
          <w:sz w:val="27"/>
        </w:rPr>
      </w:pPr>
    </w:p>
    <w:p>
      <w:pPr>
        <w:pStyle w:val="BodyText"/>
        <w:ind w:left="117" w:right="111"/>
        <w:jc w:val="both"/>
      </w:pPr>
      <w:r>
        <w:rPr/>
        <w:t>Continuaremos</w:t>
      </w:r>
      <w:r>
        <w:rPr>
          <w:spacing w:val="1"/>
        </w:rPr>
        <w:t> </w:t>
      </w:r>
      <w:r>
        <w:rPr/>
        <w:t>apoyando</w:t>
      </w:r>
      <w:r>
        <w:rPr>
          <w:spacing w:val="1"/>
        </w:rPr>
        <w:t> </w:t>
      </w:r>
      <w:r>
        <w:rPr/>
        <w:t>lucha</w:t>
      </w:r>
      <w:r>
        <w:rPr>
          <w:spacing w:val="1"/>
        </w:rPr>
        <w:t> </w:t>
      </w:r>
      <w:r>
        <w:rPr/>
        <w:t>contra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violencia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género,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proyecto</w:t>
      </w:r>
      <w:r>
        <w:rPr>
          <w:spacing w:val="1"/>
        </w:rPr>
        <w:t> </w:t>
      </w:r>
      <w:r>
        <w:rPr/>
        <w:t>Mascarilla-19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volverá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contar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partida</w:t>
      </w:r>
      <w:r>
        <w:rPr>
          <w:spacing w:val="1"/>
        </w:rPr>
        <w:t> </w:t>
      </w:r>
      <w:r>
        <w:rPr/>
        <w:t>específica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desarrollar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municipio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Tías.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8"/>
        </w:rPr>
      </w:pPr>
    </w:p>
    <w:p>
      <w:pPr>
        <w:spacing w:before="56"/>
        <w:ind w:left="0" w:right="112" w:firstLine="0"/>
        <w:jc w:val="right"/>
        <w:rPr>
          <w:rFonts w:ascii="Calibri"/>
          <w:sz w:val="22"/>
        </w:rPr>
      </w:pPr>
      <w:r>
        <w:rPr>
          <w:rFonts w:ascii="Calibri"/>
          <w:w w:val="100"/>
          <w:sz w:val="22"/>
        </w:rPr>
        <w:t>6</w:t>
      </w:r>
    </w:p>
    <w:p>
      <w:pPr>
        <w:spacing w:after="0"/>
        <w:jc w:val="right"/>
        <w:rPr>
          <w:rFonts w:ascii="Calibri"/>
          <w:sz w:val="22"/>
        </w:rPr>
        <w:sectPr>
          <w:headerReference w:type="default" r:id="rId11"/>
          <w:pgSz w:w="11910" w:h="16840"/>
          <w:pgMar w:header="1496" w:footer="0" w:top="4500" w:bottom="0" w:left="960" w:right="960"/>
        </w:sectPr>
      </w:pPr>
    </w:p>
    <w:p>
      <w:pPr>
        <w:pStyle w:val="BodyText"/>
        <w:spacing w:before="10"/>
        <w:rPr>
          <w:rFonts w:ascii="Calibri"/>
          <w:sz w:val="24"/>
        </w:rPr>
      </w:pPr>
      <w:r>
        <w:rPr/>
        <w:drawing>
          <wp:anchor distT="0" distB="0" distL="0" distR="0" allowOverlap="1" layoutInCell="1" locked="0" behindDoc="1" simplePos="0" relativeHeight="487293440">
            <wp:simplePos x="0" y="0"/>
            <wp:positionH relativeFrom="page">
              <wp:posOffset>3839705</wp:posOffset>
            </wp:positionH>
            <wp:positionV relativeFrom="page">
              <wp:posOffset>5042734</wp:posOffset>
            </wp:positionV>
            <wp:extent cx="3720857" cy="5646216"/>
            <wp:effectExtent l="0" t="0" r="0" b="0"/>
            <wp:wrapNone/>
            <wp:docPr id="1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20857" cy="5646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44"/>
        <w:ind w:left="117" w:right="111"/>
        <w:jc w:val="both"/>
      </w:pPr>
      <w:r>
        <w:rPr>
          <w:u w:val="single"/>
        </w:rPr>
        <w:t>OBRA PÚBLICA:</w:t>
      </w:r>
      <w:r>
        <w:rPr/>
        <w:t> La obra pública través de la inversión es otro mecanismo generador de</w:t>
      </w:r>
      <w:r>
        <w:rPr>
          <w:spacing w:val="-61"/>
        </w:rPr>
        <w:t> </w:t>
      </w:r>
      <w:r>
        <w:rPr/>
        <w:t>empleo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directa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indirecta.</w:t>
      </w:r>
      <w:r>
        <w:rPr>
          <w:spacing w:val="1"/>
        </w:rPr>
        <w:t> </w:t>
      </w:r>
      <w:r>
        <w:rPr/>
        <w:t>Continuamos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grandes</w:t>
      </w:r>
      <w:r>
        <w:rPr>
          <w:spacing w:val="1"/>
        </w:rPr>
        <w:t> </w:t>
      </w:r>
      <w:r>
        <w:rPr/>
        <w:t>proyectos</w:t>
      </w:r>
      <w:r>
        <w:rPr>
          <w:spacing w:val="1"/>
        </w:rPr>
        <w:t> </w:t>
      </w:r>
      <w:r>
        <w:rPr/>
        <w:t>municipales y ejecutando nuevos proyectos con una inversión total entre recursos</w:t>
      </w:r>
      <w:r>
        <w:rPr>
          <w:spacing w:val="1"/>
        </w:rPr>
        <w:t> </w:t>
      </w:r>
      <w:r>
        <w:rPr/>
        <w:t>propios de 6.972.617 € millones de euros, y también con financiación y subvenciones</w:t>
      </w:r>
      <w:r>
        <w:rPr>
          <w:spacing w:val="1"/>
        </w:rPr>
        <w:t> </w:t>
      </w:r>
      <w:r>
        <w:rPr/>
        <w:t>provenientes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otras</w:t>
      </w:r>
      <w:r>
        <w:rPr>
          <w:spacing w:val="-2"/>
        </w:rPr>
        <w:t> </w:t>
      </w:r>
      <w:r>
        <w:rPr/>
        <w:t>administraciones.</w:t>
      </w:r>
    </w:p>
    <w:p>
      <w:pPr>
        <w:pStyle w:val="BodyText"/>
      </w:pPr>
    </w:p>
    <w:p>
      <w:pPr>
        <w:pStyle w:val="BodyText"/>
        <w:spacing w:before="1"/>
      </w:pPr>
    </w:p>
    <w:p>
      <w:pPr>
        <w:pStyle w:val="BodyText"/>
        <w:ind w:left="117" w:right="112"/>
        <w:jc w:val="both"/>
      </w:pPr>
      <w:r>
        <w:rPr>
          <w:u w:val="single"/>
        </w:rPr>
        <w:t>TURISMO: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podemos</w:t>
      </w:r>
      <w:r>
        <w:rPr>
          <w:spacing w:val="1"/>
        </w:rPr>
        <w:t> </w:t>
      </w:r>
      <w:r>
        <w:rPr/>
        <w:t>dejar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motor</w:t>
      </w:r>
      <w:r>
        <w:rPr>
          <w:spacing w:val="1"/>
        </w:rPr>
        <w:t> </w:t>
      </w:r>
      <w:r>
        <w:rPr/>
        <w:t>económico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mueve</w:t>
      </w:r>
      <w:r>
        <w:rPr>
          <w:spacing w:val="1"/>
        </w:rPr>
        <w:t> </w:t>
      </w:r>
      <w:r>
        <w:rPr/>
        <w:t>todo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engranaje económico social del municipio como principal actividad generadora de</w:t>
      </w:r>
      <w:r>
        <w:rPr>
          <w:spacing w:val="1"/>
        </w:rPr>
        <w:t> </w:t>
      </w:r>
      <w:r>
        <w:rPr/>
        <w:t>economía.</w:t>
      </w:r>
    </w:p>
    <w:p>
      <w:pPr>
        <w:pStyle w:val="BodyText"/>
        <w:ind w:left="117" w:right="117"/>
        <w:jc w:val="both"/>
      </w:pPr>
      <w:r>
        <w:rPr>
          <w:u w:val="single"/>
        </w:rPr>
        <w:t>Contamos con el proyecto Plan de sostenibilidad Turística, Lanzarote la energía de la</w:t>
      </w:r>
      <w:r>
        <w:rPr>
          <w:spacing w:val="1"/>
        </w:rPr>
        <w:t> </w:t>
      </w:r>
      <w:r>
        <w:rPr>
          <w:u w:val="single"/>
        </w:rPr>
        <w:t>Tierra</w:t>
      </w:r>
      <w:r>
        <w:rPr>
          <w:spacing w:val="-2"/>
          <w:u w:val="single"/>
        </w:rPr>
        <w:t> </w:t>
      </w:r>
      <w:r>
        <w:rPr>
          <w:u w:val="single"/>
        </w:rPr>
        <w:t>4.950.000,00</w:t>
      </w:r>
      <w:r>
        <w:rPr>
          <w:spacing w:val="-2"/>
        </w:rPr>
        <w:t> </w:t>
      </w:r>
      <w:r>
        <w:rPr/>
        <w:t>€</w:t>
      </w:r>
      <w:r>
        <w:rPr>
          <w:spacing w:val="-2"/>
        </w:rPr>
        <w:t> </w:t>
      </w:r>
      <w:r>
        <w:rPr/>
        <w:t>(</w:t>
      </w:r>
      <w:r>
        <w:rPr>
          <w:spacing w:val="-1"/>
        </w:rPr>
        <w:t> </w:t>
      </w:r>
      <w:r>
        <w:rPr/>
        <w:t>Tramitado por</w:t>
      </w:r>
      <w:r>
        <w:rPr>
          <w:spacing w:val="-2"/>
        </w:rPr>
        <w:t> </w:t>
      </w:r>
      <w:r>
        <w:rPr/>
        <w:t>el Cabildo</w:t>
      </w:r>
      <w:r>
        <w:rPr>
          <w:spacing w:val="-3"/>
        </w:rPr>
        <w:t> </w:t>
      </w:r>
      <w:r>
        <w:rPr/>
        <w:t>Insular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Lanzarote ).</w:t>
      </w:r>
    </w:p>
    <w:p>
      <w:pPr>
        <w:pStyle w:val="BodyText"/>
        <w:ind w:left="117" w:right="111"/>
        <w:jc w:val="both"/>
      </w:pPr>
      <w:r>
        <w:rPr/>
        <w:t>Se está tramitando en el III Plan de Modernización de Puerto del Carmen, así como en</w:t>
      </w:r>
      <w:r>
        <w:rPr>
          <w:spacing w:val="1"/>
        </w:rPr>
        <w:t> </w:t>
      </w:r>
      <w:r>
        <w:rPr/>
        <w:t>el Plan de Dinamización para la Innovación y Calidad de la Oferta Complementaria de</w:t>
      </w:r>
      <w:r>
        <w:rPr>
          <w:spacing w:val="1"/>
        </w:rPr>
        <w:t> </w:t>
      </w:r>
      <w:r>
        <w:rPr/>
        <w:t>Puerto del Carmen, el Sistema de Inteligencia Turística y la Estrategia de Plástico Cero,</w:t>
      </w:r>
      <w:r>
        <w:rPr>
          <w:spacing w:val="1"/>
        </w:rPr>
        <w:t> </w:t>
      </w:r>
      <w:r>
        <w:rPr/>
        <w:t>proyectos que seguirán posicionando a Puerto del Carmen como destino turístico</w:t>
      </w:r>
      <w:r>
        <w:rPr>
          <w:spacing w:val="1"/>
        </w:rPr>
        <w:t> </w:t>
      </w:r>
      <w:r>
        <w:rPr/>
        <w:t>seguro de la mayor calidad y excelencia y con una clara ventaja competitiva respecto a</w:t>
      </w:r>
      <w:r>
        <w:rPr>
          <w:spacing w:val="-61"/>
        </w:rPr>
        <w:t> </w:t>
      </w:r>
      <w:r>
        <w:rPr/>
        <w:t>nuestros</w:t>
      </w:r>
      <w:r>
        <w:rPr>
          <w:spacing w:val="-3"/>
        </w:rPr>
        <w:t> </w:t>
      </w:r>
      <w:r>
        <w:rPr/>
        <w:t>competidores</w:t>
      </w:r>
      <w:r>
        <w:rPr>
          <w:spacing w:val="-2"/>
        </w:rPr>
        <w:t> </w:t>
      </w:r>
      <w:r>
        <w:rPr/>
        <w:t>del entorno.</w:t>
      </w:r>
    </w:p>
    <w:p>
      <w:pPr>
        <w:pStyle w:val="BodyText"/>
        <w:spacing w:before="1"/>
        <w:ind w:left="117" w:right="111"/>
        <w:jc w:val="both"/>
      </w:pPr>
      <w:r>
        <w:rPr/>
        <w:t>Por otro lado, y no menos importante, debemos tener en cuenta al sector deportivo y</w:t>
      </w:r>
      <w:r>
        <w:rPr>
          <w:spacing w:val="1"/>
        </w:rPr>
        <w:t> </w:t>
      </w:r>
      <w:r>
        <w:rPr/>
        <w:t>cultural,</w:t>
      </w:r>
      <w:r>
        <w:rPr>
          <w:spacing w:val="1"/>
        </w:rPr>
        <w:t> </w:t>
      </w:r>
      <w:r>
        <w:rPr/>
        <w:t>manteniendo</w:t>
      </w:r>
      <w:r>
        <w:rPr>
          <w:spacing w:val="1"/>
        </w:rPr>
        <w:t> </w:t>
      </w:r>
      <w:r>
        <w:rPr/>
        <w:t>partidas</w:t>
      </w:r>
      <w:r>
        <w:rPr>
          <w:spacing w:val="1"/>
        </w:rPr>
        <w:t> </w:t>
      </w:r>
      <w:r>
        <w:rPr/>
        <w:t>específicas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celebración</w:t>
      </w:r>
      <w:r>
        <w:rPr>
          <w:spacing w:val="1"/>
        </w:rPr>
        <w:t> </w:t>
      </w:r>
      <w:r>
        <w:rPr/>
        <w:t>del</w:t>
      </w:r>
      <w:r>
        <w:rPr>
          <w:spacing w:val="64"/>
        </w:rPr>
        <w:t> </w:t>
      </w:r>
      <w:r>
        <w:rPr/>
        <w:t>Ironman.</w:t>
      </w:r>
      <w:r>
        <w:rPr>
          <w:spacing w:val="1"/>
        </w:rPr>
        <w:t> </w:t>
      </w:r>
      <w:r>
        <w:rPr/>
        <w:t>Queremos</w:t>
      </w:r>
      <w:r>
        <w:rPr>
          <w:spacing w:val="1"/>
        </w:rPr>
        <w:t> </w:t>
      </w:r>
      <w:r>
        <w:rPr/>
        <w:t>llevar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cabo</w:t>
      </w:r>
      <w:r>
        <w:rPr>
          <w:spacing w:val="1"/>
        </w:rPr>
        <w:t> </w:t>
      </w:r>
      <w:r>
        <w:rPr/>
        <w:t>pruebas</w:t>
      </w:r>
      <w:r>
        <w:rPr>
          <w:spacing w:val="1"/>
        </w:rPr>
        <w:t> </w:t>
      </w:r>
      <w:r>
        <w:rPr/>
        <w:t>deportivas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actos</w:t>
      </w:r>
      <w:r>
        <w:rPr>
          <w:spacing w:val="1"/>
        </w:rPr>
        <w:t> </w:t>
      </w:r>
      <w:r>
        <w:rPr/>
        <w:t>culturales</w:t>
      </w:r>
      <w:r>
        <w:rPr>
          <w:spacing w:val="1"/>
        </w:rPr>
        <w:t> </w:t>
      </w:r>
      <w:r>
        <w:rPr/>
        <w:t>concretos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envergadura suficiente para que el municipio de Tías siga estando en las preferencias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deportistas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artistas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ámbito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internacional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llegada</w:t>
      </w:r>
      <w:r>
        <w:rPr>
          <w:spacing w:val="1"/>
        </w:rPr>
        <w:t> </w:t>
      </w:r>
      <w:r>
        <w:rPr/>
        <w:t>también influyen en la actividad económica de los sectores de servicios, restauración y</w:t>
      </w:r>
      <w:r>
        <w:rPr>
          <w:spacing w:val="-61"/>
        </w:rPr>
        <w:t> </w:t>
      </w:r>
      <w:r>
        <w:rPr/>
        <w:t>hostelería.</w:t>
      </w:r>
    </w:p>
    <w:p>
      <w:pPr>
        <w:pStyle w:val="BodyText"/>
      </w:pPr>
    </w:p>
    <w:p>
      <w:pPr>
        <w:pStyle w:val="BodyText"/>
        <w:spacing w:before="11"/>
        <w:rPr>
          <w:sz w:val="27"/>
        </w:rPr>
      </w:pPr>
    </w:p>
    <w:p>
      <w:pPr>
        <w:pStyle w:val="BodyText"/>
        <w:ind w:left="177"/>
        <w:jc w:val="both"/>
      </w:pPr>
      <w:r>
        <w:rPr>
          <w:u w:val="single"/>
        </w:rPr>
        <w:t>DETALLE</w:t>
      </w:r>
      <w:r>
        <w:rPr>
          <w:spacing w:val="-2"/>
          <w:u w:val="single"/>
        </w:rPr>
        <w:t> </w:t>
      </w:r>
      <w:r>
        <w:rPr>
          <w:u w:val="single"/>
        </w:rPr>
        <w:t>DE</w:t>
      </w:r>
      <w:r>
        <w:rPr>
          <w:spacing w:val="-1"/>
          <w:u w:val="single"/>
        </w:rPr>
        <w:t> </w:t>
      </w:r>
      <w:r>
        <w:rPr>
          <w:u w:val="single"/>
        </w:rPr>
        <w:t>INGRESOS</w:t>
      </w:r>
      <w:r>
        <w:rPr>
          <w:spacing w:val="-1"/>
          <w:u w:val="single"/>
        </w:rPr>
        <w:t> </w:t>
      </w:r>
      <w:r>
        <w:rPr>
          <w:u w:val="single"/>
        </w:rPr>
        <w:t>Y</w:t>
      </w:r>
      <w:r>
        <w:rPr>
          <w:spacing w:val="1"/>
          <w:u w:val="single"/>
        </w:rPr>
        <w:t> </w:t>
      </w:r>
      <w:r>
        <w:rPr>
          <w:u w:val="single"/>
        </w:rPr>
        <w:t>GASTOS</w:t>
      </w:r>
      <w:r>
        <w:rPr>
          <w:spacing w:val="-1"/>
          <w:u w:val="single"/>
        </w:rPr>
        <w:t> </w:t>
      </w:r>
      <w:r>
        <w:rPr>
          <w:u w:val="single"/>
        </w:rPr>
        <w:t>DEL</w:t>
      </w:r>
      <w:r>
        <w:rPr>
          <w:spacing w:val="-2"/>
          <w:u w:val="single"/>
        </w:rPr>
        <w:t> </w:t>
      </w:r>
      <w:r>
        <w:rPr>
          <w:u w:val="single"/>
        </w:rPr>
        <w:t>PRESUPUESTO</w:t>
      </w:r>
      <w:r>
        <w:rPr>
          <w:spacing w:val="1"/>
          <w:u w:val="single"/>
        </w:rPr>
        <w:t> </w:t>
      </w:r>
      <w:r>
        <w:rPr>
          <w:u w:val="single"/>
        </w:rPr>
        <w:t>DEL</w:t>
      </w:r>
      <w:r>
        <w:rPr>
          <w:spacing w:val="-2"/>
          <w:u w:val="single"/>
        </w:rPr>
        <w:t> </w:t>
      </w:r>
      <w:r>
        <w:rPr>
          <w:u w:val="single"/>
        </w:rPr>
        <w:t>AÑO 2021</w:t>
      </w:r>
      <w:r>
        <w:rPr>
          <w:spacing w:val="-2"/>
          <w:u w:val="single"/>
        </w:rPr>
        <w:t> </w:t>
      </w:r>
      <w:r>
        <w:rPr>
          <w:u w:val="single"/>
        </w:rPr>
        <w:t>Y COMPARATIVA.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189"/>
        <w:ind w:left="0" w:right="112" w:firstLine="0"/>
        <w:jc w:val="right"/>
        <w:rPr>
          <w:rFonts w:ascii="Calibri"/>
          <w:sz w:val="22"/>
        </w:rPr>
      </w:pPr>
      <w:r>
        <w:rPr>
          <w:rFonts w:ascii="Calibri"/>
          <w:w w:val="100"/>
          <w:sz w:val="22"/>
        </w:rPr>
        <w:t>7</w:t>
      </w:r>
    </w:p>
    <w:p>
      <w:pPr>
        <w:spacing w:after="0"/>
        <w:jc w:val="right"/>
        <w:rPr>
          <w:rFonts w:ascii="Calibri"/>
          <w:sz w:val="22"/>
        </w:rPr>
        <w:sectPr>
          <w:headerReference w:type="default" r:id="rId12"/>
          <w:pgSz w:w="11910" w:h="16840"/>
          <w:pgMar w:header="1496" w:footer="0" w:top="4500" w:bottom="0" w:left="960" w:right="960"/>
        </w:sectPr>
      </w:pPr>
    </w:p>
    <w:p>
      <w:pPr>
        <w:pStyle w:val="BodyText"/>
        <w:spacing w:before="6"/>
        <w:ind w:left="117"/>
        <w:jc w:val="both"/>
      </w:pPr>
      <w:r>
        <w:rPr/>
        <w:drawing>
          <wp:anchor distT="0" distB="0" distL="0" distR="0" allowOverlap="1" layoutInCell="1" locked="0" behindDoc="1" simplePos="0" relativeHeight="487293952">
            <wp:simplePos x="0" y="0"/>
            <wp:positionH relativeFrom="page">
              <wp:posOffset>3839705</wp:posOffset>
            </wp:positionH>
            <wp:positionV relativeFrom="page">
              <wp:posOffset>5042734</wp:posOffset>
            </wp:positionV>
            <wp:extent cx="3720857" cy="5646216"/>
            <wp:effectExtent l="0" t="0" r="0" b="0"/>
            <wp:wrapNone/>
            <wp:docPr id="1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20857" cy="5646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importantes</w:t>
      </w:r>
      <w:r>
        <w:rPr>
          <w:spacing w:val="-3"/>
        </w:rPr>
        <w:t> </w:t>
      </w:r>
      <w:r>
        <w:rPr/>
        <w:t>gracias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Gobiernos</w:t>
      </w:r>
      <w:r>
        <w:rPr>
          <w:spacing w:val="-3"/>
        </w:rPr>
        <w:t> </w:t>
      </w:r>
      <w:r>
        <w:rPr/>
        <w:t>Nacional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Regional.</w:t>
      </w:r>
    </w:p>
    <w:p>
      <w:pPr>
        <w:pStyle w:val="BodyText"/>
      </w:pPr>
    </w:p>
    <w:p>
      <w:pPr>
        <w:pStyle w:val="BodyText"/>
        <w:spacing w:before="1"/>
        <w:ind w:left="117" w:right="110"/>
        <w:jc w:val="both"/>
      </w:pPr>
      <w:r>
        <w:rPr/>
        <w:t>Cabe destacar que, en los presupuestos del año 2022 como dato positivo contaremos</w:t>
      </w:r>
      <w:r>
        <w:rPr>
          <w:spacing w:val="1"/>
        </w:rPr>
        <w:t> </w:t>
      </w:r>
      <w:r>
        <w:rPr/>
        <w:t>con ingresos derivados de la política de armonización fiscal llevadas a cabo en el año</w:t>
      </w:r>
      <w:r>
        <w:rPr>
          <w:spacing w:val="1"/>
        </w:rPr>
        <w:t> </w:t>
      </w:r>
      <w:r>
        <w:rPr/>
        <w:t>2021 que gracias a las numerosas reformas de Ordenanzas fiscales nos permitirán</w:t>
      </w:r>
      <w:r>
        <w:rPr>
          <w:spacing w:val="1"/>
        </w:rPr>
        <w:t> </w:t>
      </w:r>
      <w:r>
        <w:rPr/>
        <w:t>aumentar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recaudación con</w:t>
      </w:r>
      <w:r>
        <w:rPr>
          <w:spacing w:val="-2"/>
        </w:rPr>
        <w:t> </w:t>
      </w:r>
      <w:r>
        <w:rPr/>
        <w:t>un</w:t>
      </w:r>
      <w:r>
        <w:rPr>
          <w:spacing w:val="-1"/>
        </w:rPr>
        <w:t> </w:t>
      </w:r>
      <w:r>
        <w:rPr/>
        <w:t>sistema</w:t>
      </w:r>
      <w:r>
        <w:rPr>
          <w:spacing w:val="-1"/>
        </w:rPr>
        <w:t> </w:t>
      </w:r>
      <w:r>
        <w:rPr/>
        <w:t>tributario</w:t>
      </w:r>
      <w:r>
        <w:rPr>
          <w:spacing w:val="-2"/>
        </w:rPr>
        <w:t> </w:t>
      </w:r>
      <w:r>
        <w:rPr/>
        <w:t>más</w:t>
      </w:r>
      <w:r>
        <w:rPr>
          <w:spacing w:val="-3"/>
        </w:rPr>
        <w:t> </w:t>
      </w:r>
      <w:r>
        <w:rPr/>
        <w:t>justo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proporcionado.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ind w:left="2031" w:right="2030"/>
        <w:jc w:val="center"/>
      </w:pPr>
      <w:r>
        <w:rPr>
          <w:u w:val="single"/>
        </w:rPr>
        <w:t>INGRESOS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spacing w:before="44"/>
        <w:ind w:left="117" w:right="112" w:firstLine="708"/>
        <w:jc w:val="both"/>
      </w:pPr>
      <w:r>
        <w:rPr/>
        <w:t>El cómputo total de los ingresos previsto para el ejercicio 2022 apuntan a un</w:t>
      </w:r>
      <w:r>
        <w:rPr>
          <w:spacing w:val="1"/>
        </w:rPr>
        <w:t> </w:t>
      </w:r>
      <w:r>
        <w:rPr/>
        <w:t>total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25.411.848,82</w:t>
      </w:r>
      <w:r>
        <w:rPr>
          <w:spacing w:val="-3"/>
        </w:rPr>
        <w:t> </w:t>
      </w:r>
      <w:r>
        <w:rPr/>
        <w:t>€</w:t>
      </w:r>
      <w:r>
        <w:rPr>
          <w:spacing w:val="-2"/>
        </w:rPr>
        <w:t> </w:t>
      </w:r>
      <w:r>
        <w:rPr/>
        <w:t>euros.</w:t>
      </w:r>
    </w:p>
    <w:p>
      <w:pPr>
        <w:pStyle w:val="BodyText"/>
        <w:spacing w:before="1"/>
        <w:ind w:left="117" w:right="110"/>
        <w:jc w:val="both"/>
      </w:pPr>
      <w:r>
        <w:rPr/>
        <w:t>Siguiendo con la línea y decisión tomada en el ejercicio anterior, nos regiremos según</w:t>
      </w:r>
      <w:r>
        <w:rPr>
          <w:spacing w:val="1"/>
        </w:rPr>
        <w:t> </w:t>
      </w:r>
      <w:r>
        <w:rPr/>
        <w:t>la Instrucción del Ministerio de Hacienda, conforme a la Directiva de la Comunidad</w:t>
      </w:r>
      <w:r>
        <w:rPr>
          <w:spacing w:val="1"/>
        </w:rPr>
        <w:t> </w:t>
      </w:r>
      <w:r>
        <w:rPr/>
        <w:t>Europea</w:t>
      </w:r>
      <w:r>
        <w:rPr>
          <w:spacing w:val="1"/>
        </w:rPr>
        <w:t> </w:t>
      </w:r>
      <w:r>
        <w:rPr/>
        <w:t>2516/2000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cual</w:t>
      </w:r>
      <w:r>
        <w:rPr>
          <w:spacing w:val="1"/>
        </w:rPr>
        <w:t> </w:t>
      </w:r>
      <w:r>
        <w:rPr/>
        <w:t>indica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ingresos</w:t>
      </w:r>
      <w:r>
        <w:rPr>
          <w:spacing w:val="1"/>
        </w:rPr>
        <w:t> </w:t>
      </w:r>
      <w:r>
        <w:rPr/>
        <w:t>correspondientes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impuestos</w:t>
      </w:r>
      <w:r>
        <w:rPr>
          <w:spacing w:val="-61"/>
        </w:rPr>
        <w:t> </w:t>
      </w:r>
      <w:r>
        <w:rPr/>
        <w:t>(capítulos 1 y 2) han de ajustarse por un coeficiente que permita tener en cuenta las</w:t>
      </w:r>
      <w:r>
        <w:rPr>
          <w:spacing w:val="1"/>
        </w:rPr>
        <w:t> </w:t>
      </w:r>
      <w:r>
        <w:rPr/>
        <w:t>dificultades de recaudación o bien computarse por lo recaudado efectivo, a tenor del</w:t>
      </w:r>
      <w:r>
        <w:rPr>
          <w:spacing w:val="1"/>
        </w:rPr>
        <w:t> </w:t>
      </w:r>
      <w:r>
        <w:rPr/>
        <w:t>espíritu</w:t>
      </w:r>
      <w:r>
        <w:rPr>
          <w:spacing w:val="-1"/>
        </w:rPr>
        <w:t> </w:t>
      </w:r>
      <w:r>
        <w:rPr/>
        <w:t>que recoge el</w:t>
      </w:r>
      <w:r>
        <w:rPr>
          <w:spacing w:val="-4"/>
        </w:rPr>
        <w:t> </w:t>
      </w:r>
      <w:r>
        <w:rPr/>
        <w:t>reglamento</w:t>
      </w:r>
      <w:r>
        <w:rPr>
          <w:spacing w:val="-3"/>
        </w:rPr>
        <w:t> </w:t>
      </w:r>
      <w:r>
        <w:rPr/>
        <w:t>CE</w:t>
      </w:r>
      <w:r>
        <w:rPr>
          <w:spacing w:val="-2"/>
        </w:rPr>
        <w:t> </w:t>
      </w:r>
      <w:r>
        <w:rPr/>
        <w:t>2516/2000.</w:t>
      </w:r>
    </w:p>
    <w:p>
      <w:pPr>
        <w:pStyle w:val="BodyText"/>
        <w:spacing w:before="1"/>
        <w:ind w:left="117" w:right="110"/>
        <w:jc w:val="both"/>
      </w:pPr>
      <w:r>
        <w:rPr/>
        <w:t>Por tanto, conforme a la normativa europea los criterios para la previsión de ingresos</w:t>
      </w:r>
      <w:r>
        <w:rPr>
          <w:spacing w:val="1"/>
        </w:rPr>
        <w:t> </w:t>
      </w:r>
      <w:r>
        <w:rPr/>
        <w:t>se ha tenido que hacer conforme a lo efectivamente recaudado en el año anterior, es</w:t>
      </w:r>
      <w:r>
        <w:rPr>
          <w:spacing w:val="1"/>
        </w:rPr>
        <w:t> </w:t>
      </w:r>
      <w:r>
        <w:rPr/>
        <w:t>decir con un criterio de caja y no meramente estimativo, y haciendo las previsiones</w:t>
      </w:r>
      <w:r>
        <w:rPr>
          <w:spacing w:val="1"/>
        </w:rPr>
        <w:t> </w:t>
      </w:r>
      <w:r>
        <w:rPr/>
        <w:t>mucho</w:t>
      </w:r>
      <w:r>
        <w:rPr>
          <w:spacing w:val="-2"/>
        </w:rPr>
        <w:t> </w:t>
      </w:r>
      <w:r>
        <w:rPr/>
        <w:t>más</w:t>
      </w:r>
      <w:r>
        <w:rPr>
          <w:spacing w:val="-2"/>
        </w:rPr>
        <w:t> </w:t>
      </w:r>
      <w:r>
        <w:rPr/>
        <w:t>reales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rigurosas.</w:t>
      </w:r>
    </w:p>
    <w:p>
      <w:pPr>
        <w:pStyle w:val="BodyText"/>
      </w:pPr>
    </w:p>
    <w:p>
      <w:pPr>
        <w:pStyle w:val="BodyText"/>
        <w:ind w:left="117" w:right="111"/>
        <w:jc w:val="both"/>
      </w:pPr>
      <w:r>
        <w:rPr/>
        <w:t>A continuación, se analizan los aspectos más destacables de los recursos a que se hace</w:t>
      </w:r>
      <w:r>
        <w:rPr>
          <w:spacing w:val="-61"/>
        </w:rPr>
        <w:t> </w:t>
      </w:r>
      <w:r>
        <w:rPr/>
        <w:t>referencia:</w:t>
      </w:r>
    </w:p>
    <w:p>
      <w:pPr>
        <w:pStyle w:val="BodyText"/>
      </w:pPr>
    </w:p>
    <w:p>
      <w:pPr>
        <w:pStyle w:val="BodyText"/>
        <w:spacing w:line="341" w:lineRule="exact"/>
        <w:ind w:left="117"/>
        <w:jc w:val="both"/>
      </w:pPr>
      <w:r>
        <w:rPr>
          <w:u w:val="single"/>
        </w:rPr>
        <w:t>OPERACIONES</w:t>
      </w:r>
      <w:r>
        <w:rPr>
          <w:spacing w:val="-2"/>
          <w:u w:val="single"/>
        </w:rPr>
        <w:t> </w:t>
      </w:r>
      <w:r>
        <w:rPr>
          <w:u w:val="single"/>
        </w:rPr>
        <w:t>CORRIENTES.</w:t>
      </w:r>
    </w:p>
    <w:p>
      <w:pPr>
        <w:pStyle w:val="BodyText"/>
        <w:spacing w:line="341" w:lineRule="exact"/>
        <w:ind w:left="117"/>
        <w:jc w:val="both"/>
      </w:pPr>
      <w:r>
        <w:rPr/>
        <w:t>CAPITULO</w:t>
      </w:r>
      <w:r>
        <w:rPr>
          <w:spacing w:val="-4"/>
        </w:rPr>
        <w:t> </w:t>
      </w:r>
      <w:r>
        <w:rPr/>
        <w:t>I</w:t>
      </w:r>
      <w:r>
        <w:rPr>
          <w:spacing w:val="-4"/>
        </w:rPr>
        <w:t> </w:t>
      </w:r>
      <w:r>
        <w:rPr/>
        <w:t>(Impuestos</w:t>
      </w:r>
      <w:r>
        <w:rPr>
          <w:spacing w:val="-3"/>
        </w:rPr>
        <w:t> </w:t>
      </w:r>
      <w:r>
        <w:rPr/>
        <w:t>directos)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189"/>
        <w:ind w:left="0" w:right="112" w:firstLine="0"/>
        <w:jc w:val="right"/>
        <w:rPr>
          <w:rFonts w:ascii="Calibri"/>
          <w:sz w:val="22"/>
        </w:rPr>
      </w:pPr>
      <w:r>
        <w:rPr>
          <w:rFonts w:ascii="Calibri"/>
          <w:w w:val="100"/>
          <w:sz w:val="22"/>
        </w:rPr>
        <w:t>8</w:t>
      </w:r>
    </w:p>
    <w:p>
      <w:pPr>
        <w:spacing w:after="0"/>
        <w:jc w:val="right"/>
        <w:rPr>
          <w:rFonts w:ascii="Calibri"/>
          <w:sz w:val="22"/>
        </w:rPr>
        <w:sectPr>
          <w:headerReference w:type="default" r:id="rId13"/>
          <w:pgSz w:w="11910" w:h="16840"/>
          <w:pgMar w:header="1496" w:footer="0" w:top="4500" w:bottom="0" w:left="960" w:right="960"/>
        </w:sectPr>
      </w:pPr>
    </w:p>
    <w:p>
      <w:pPr>
        <w:pStyle w:val="BodyText"/>
        <w:spacing w:before="6"/>
        <w:ind w:left="117" w:right="111"/>
        <w:jc w:val="both"/>
      </w:pPr>
      <w:r>
        <w:rPr/>
        <w:drawing>
          <wp:anchor distT="0" distB="0" distL="0" distR="0" allowOverlap="1" layoutInCell="1" locked="0" behindDoc="1" simplePos="0" relativeHeight="487295488">
            <wp:simplePos x="0" y="0"/>
            <wp:positionH relativeFrom="page">
              <wp:posOffset>3839705</wp:posOffset>
            </wp:positionH>
            <wp:positionV relativeFrom="page">
              <wp:posOffset>5042734</wp:posOffset>
            </wp:positionV>
            <wp:extent cx="3720857" cy="5646216"/>
            <wp:effectExtent l="0" t="0" r="0" b="0"/>
            <wp:wrapNone/>
            <wp:docPr id="19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20857" cy="5646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Fiscal general,</w:t>
      </w:r>
      <w:r>
        <w:rPr>
          <w:spacing w:val="1"/>
        </w:rPr>
        <w:t> </w:t>
      </w:r>
      <w:r>
        <w:rPr/>
        <w:t>y el pago</w:t>
      </w:r>
      <w:r>
        <w:rPr>
          <w:spacing w:val="1"/>
        </w:rPr>
        <w:t> </w:t>
      </w:r>
      <w:r>
        <w:rPr/>
        <w:t>del IBI como</w:t>
      </w:r>
      <w:r>
        <w:rPr>
          <w:spacing w:val="1"/>
        </w:rPr>
        <w:t> </w:t>
      </w:r>
      <w:r>
        <w:rPr/>
        <w:t>subvención del Gobierno de Canarias a los</w:t>
      </w:r>
      <w:r>
        <w:rPr>
          <w:spacing w:val="1"/>
        </w:rPr>
        <w:t> </w:t>
      </w:r>
      <w:r>
        <w:rPr/>
        <w:t>establecimientos turísticos ha contribuido a la mejora y subida de los ingresos en este</w:t>
      </w:r>
      <w:r>
        <w:rPr>
          <w:spacing w:val="1"/>
        </w:rPr>
        <w:t> </w:t>
      </w:r>
      <w:r>
        <w:rPr/>
        <w:t>capítulo.</w:t>
      </w:r>
    </w:p>
    <w:p>
      <w:pPr>
        <w:pStyle w:val="BodyText"/>
        <w:spacing w:before="11"/>
        <w:rPr>
          <w:sz w:val="27"/>
        </w:rPr>
      </w:pPr>
    </w:p>
    <w:p>
      <w:pPr>
        <w:pStyle w:val="BodyText"/>
        <w:ind w:left="117"/>
        <w:jc w:val="both"/>
      </w:pPr>
      <w:r>
        <w:rPr/>
        <w:t>Los</w:t>
      </w:r>
      <w:r>
        <w:rPr>
          <w:spacing w:val="-4"/>
        </w:rPr>
        <w:t> </w:t>
      </w:r>
      <w:r>
        <w:rPr/>
        <w:t>ingresos</w:t>
      </w:r>
      <w:r>
        <w:rPr>
          <w:spacing w:val="-4"/>
        </w:rPr>
        <w:t> </w:t>
      </w:r>
      <w:r>
        <w:rPr/>
        <w:t>que</w:t>
      </w:r>
      <w:r>
        <w:rPr>
          <w:spacing w:val="-1"/>
        </w:rPr>
        <w:t> </w:t>
      </w:r>
      <w:r>
        <w:rPr/>
        <w:t>conforman</w:t>
      </w:r>
      <w:r>
        <w:rPr>
          <w:spacing w:val="-2"/>
        </w:rPr>
        <w:t> </w:t>
      </w:r>
      <w:r>
        <w:rPr/>
        <w:t>este</w:t>
      </w:r>
      <w:r>
        <w:rPr>
          <w:spacing w:val="-1"/>
        </w:rPr>
        <w:t> </w:t>
      </w:r>
      <w:r>
        <w:rPr/>
        <w:t>Capítulo</w:t>
      </w:r>
      <w:r>
        <w:rPr>
          <w:spacing w:val="-1"/>
        </w:rPr>
        <w:t> </w:t>
      </w:r>
      <w:r>
        <w:rPr/>
        <w:t>son</w:t>
      </w:r>
      <w:r>
        <w:rPr>
          <w:spacing w:val="-2"/>
        </w:rPr>
        <w:t> </w:t>
      </w:r>
      <w:r>
        <w:rPr/>
        <w:t>los</w:t>
      </w:r>
      <w:r>
        <w:rPr>
          <w:spacing w:val="-3"/>
        </w:rPr>
        <w:t> </w:t>
      </w:r>
      <w:r>
        <w:rPr/>
        <w:t>siguientes:</w:t>
      </w:r>
    </w:p>
    <w:p>
      <w:pPr>
        <w:pStyle w:val="BodyText"/>
        <w:spacing w:before="10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9">
            <wp:simplePos x="0" y="0"/>
            <wp:positionH relativeFrom="page">
              <wp:posOffset>683894</wp:posOffset>
            </wp:positionH>
            <wp:positionV relativeFrom="paragraph">
              <wp:posOffset>217438</wp:posOffset>
            </wp:positionV>
            <wp:extent cx="4772025" cy="1381125"/>
            <wp:effectExtent l="0" t="0" r="0" b="0"/>
            <wp:wrapTopAndBottom/>
            <wp:docPr id="2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3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7202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</w:pPr>
    </w:p>
    <w:p>
      <w:pPr>
        <w:pStyle w:val="BodyText"/>
        <w:ind w:left="117"/>
        <w:jc w:val="both"/>
      </w:pPr>
      <w:r>
        <w:rPr/>
        <w:t>CAPITULO</w:t>
      </w:r>
      <w:r>
        <w:rPr>
          <w:spacing w:val="-1"/>
        </w:rPr>
        <w:t> </w:t>
      </w:r>
      <w:r>
        <w:rPr/>
        <w:t>II</w:t>
      </w:r>
      <w:r>
        <w:rPr>
          <w:spacing w:val="-2"/>
        </w:rPr>
        <w:t> </w:t>
      </w:r>
      <w:r>
        <w:rPr/>
        <w:t>(Impuestos</w:t>
      </w:r>
      <w:r>
        <w:rPr>
          <w:spacing w:val="-1"/>
        </w:rPr>
        <w:t> </w:t>
      </w:r>
      <w:r>
        <w:rPr/>
        <w:t>indirectos)</w:t>
      </w:r>
    </w:p>
    <w:p>
      <w:pPr>
        <w:pStyle w:val="BodyText"/>
        <w:spacing w:before="2"/>
        <w:ind w:left="117" w:right="113"/>
        <w:jc w:val="both"/>
      </w:pPr>
      <w:r>
        <w:rPr/>
        <w:t>Los ingresos previstos en este capítulo son 3.860.750,44 un 5,69 % más que el año</w:t>
      </w:r>
      <w:r>
        <w:rPr>
          <w:spacing w:val="1"/>
        </w:rPr>
        <w:t> </w:t>
      </w:r>
      <w:r>
        <w:rPr/>
        <w:t>anterior.</w:t>
      </w:r>
    </w:p>
    <w:p>
      <w:pPr>
        <w:pStyle w:val="BodyText"/>
        <w:spacing w:before="11"/>
        <w:rPr>
          <w:sz w:val="27"/>
        </w:rPr>
      </w:pPr>
    </w:p>
    <w:p>
      <w:pPr>
        <w:pStyle w:val="BodyText"/>
        <w:spacing w:before="1"/>
        <w:ind w:left="117"/>
        <w:jc w:val="both"/>
      </w:pPr>
      <w:r>
        <w:rPr/>
        <w:t>Los</w:t>
      </w:r>
      <w:r>
        <w:rPr>
          <w:spacing w:val="-3"/>
        </w:rPr>
        <w:t> </w:t>
      </w:r>
      <w:r>
        <w:rPr/>
        <w:t>ingresos</w:t>
      </w:r>
      <w:r>
        <w:rPr>
          <w:spacing w:val="-4"/>
        </w:rPr>
        <w:t> </w:t>
      </w:r>
      <w:r>
        <w:rPr/>
        <w:t>que componen</w:t>
      </w:r>
      <w:r>
        <w:rPr>
          <w:spacing w:val="-1"/>
        </w:rPr>
        <w:t> </w:t>
      </w:r>
      <w:r>
        <w:rPr/>
        <w:t>este</w:t>
      </w:r>
      <w:r>
        <w:rPr>
          <w:spacing w:val="-1"/>
        </w:rPr>
        <w:t> </w:t>
      </w:r>
      <w:r>
        <w:rPr/>
        <w:t>Capítulo son</w:t>
      </w:r>
      <w:r>
        <w:rPr>
          <w:spacing w:val="-2"/>
        </w:rPr>
        <w:t> </w:t>
      </w:r>
      <w:r>
        <w:rPr/>
        <w:t>los</w:t>
      </w:r>
      <w:r>
        <w:rPr>
          <w:spacing w:val="-3"/>
        </w:rPr>
        <w:t> </w:t>
      </w:r>
      <w:r>
        <w:rPr/>
        <w:t>siguientes:</w:t>
      </w:r>
    </w:p>
    <w:p>
      <w:pPr>
        <w:pStyle w:val="BodyText"/>
        <w:spacing w:before="7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0">
            <wp:simplePos x="0" y="0"/>
            <wp:positionH relativeFrom="page">
              <wp:posOffset>683894</wp:posOffset>
            </wp:positionH>
            <wp:positionV relativeFrom="paragraph">
              <wp:posOffset>215793</wp:posOffset>
            </wp:positionV>
            <wp:extent cx="5562600" cy="704850"/>
            <wp:effectExtent l="0" t="0" r="0" b="0"/>
            <wp:wrapTopAndBottom/>
            <wp:docPr id="2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4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</w:pPr>
    </w:p>
    <w:p>
      <w:pPr>
        <w:pStyle w:val="BodyText"/>
        <w:spacing w:before="9"/>
        <w:rPr>
          <w:sz w:val="25"/>
        </w:rPr>
      </w:pPr>
    </w:p>
    <w:p>
      <w:pPr>
        <w:pStyle w:val="BodyText"/>
        <w:ind w:left="117"/>
        <w:jc w:val="both"/>
      </w:pPr>
      <w:r>
        <w:rPr>
          <w:u w:val="single"/>
        </w:rPr>
        <w:t>CAPITULO</w:t>
      </w:r>
      <w:r>
        <w:rPr>
          <w:spacing w:val="-2"/>
          <w:u w:val="single"/>
        </w:rPr>
        <w:t> </w:t>
      </w:r>
      <w:r>
        <w:rPr>
          <w:u w:val="single"/>
        </w:rPr>
        <w:t>III</w:t>
      </w:r>
      <w:r>
        <w:rPr>
          <w:spacing w:val="-1"/>
          <w:u w:val="single"/>
        </w:rPr>
        <w:t> </w:t>
      </w:r>
      <w:r>
        <w:rPr>
          <w:u w:val="single"/>
        </w:rPr>
        <w:t>(Tasas</w:t>
      </w:r>
      <w:r>
        <w:rPr>
          <w:spacing w:val="-3"/>
          <w:u w:val="single"/>
        </w:rPr>
        <w:t> </w:t>
      </w:r>
      <w:r>
        <w:rPr>
          <w:u w:val="single"/>
        </w:rPr>
        <w:t>y</w:t>
      </w:r>
      <w:r>
        <w:rPr>
          <w:spacing w:val="-1"/>
          <w:u w:val="single"/>
        </w:rPr>
        <w:t> </w:t>
      </w:r>
      <w:r>
        <w:rPr>
          <w:u w:val="single"/>
        </w:rPr>
        <w:t>otros</w:t>
      </w:r>
      <w:r>
        <w:rPr>
          <w:spacing w:val="-2"/>
          <w:u w:val="single"/>
        </w:rPr>
        <w:t> </w:t>
      </w:r>
      <w:r>
        <w:rPr>
          <w:u w:val="single"/>
        </w:rPr>
        <w:t>Ingresos)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spacing w:before="44"/>
        <w:ind w:left="117" w:right="111" w:firstLine="708"/>
        <w:jc w:val="both"/>
      </w:pPr>
      <w:r>
        <w:rPr/>
        <w:t>Las previsiones para este Capítulo de ingresos serán 3.479.881,65 €, en torno a</w:t>
      </w:r>
      <w:r>
        <w:rPr>
          <w:spacing w:val="1"/>
        </w:rPr>
        <w:t> </w:t>
      </w:r>
      <w:r>
        <w:rPr/>
        <w:t>un 6,9 % menos, reduciendo así en este capítulo la presión fiscal entre otras derivadas</w:t>
      </w:r>
      <w:r>
        <w:rPr>
          <w:spacing w:val="1"/>
        </w:rPr>
        <w:t> </w:t>
      </w:r>
      <w:r>
        <w:rPr/>
        <w:t>de la armonización fiscal realizada con la nueva ordenanza fiscal y de expedición de</w:t>
      </w:r>
      <w:r>
        <w:rPr>
          <w:spacing w:val="1"/>
        </w:rPr>
        <w:t> </w:t>
      </w:r>
      <w:r>
        <w:rPr/>
        <w:t>documentos.</w:t>
      </w:r>
      <w:r>
        <w:rPr>
          <w:spacing w:val="20"/>
        </w:rPr>
        <w:t> </w:t>
      </w:r>
      <w:r>
        <w:rPr/>
        <w:t>No</w:t>
      </w:r>
      <w:r>
        <w:rPr>
          <w:spacing w:val="20"/>
        </w:rPr>
        <w:t> </w:t>
      </w:r>
      <w:r>
        <w:rPr/>
        <w:t>obstante,</w:t>
      </w:r>
      <w:r>
        <w:rPr>
          <w:spacing w:val="22"/>
        </w:rPr>
        <w:t> </w:t>
      </w:r>
      <w:r>
        <w:rPr/>
        <w:t>se</w:t>
      </w:r>
      <w:r>
        <w:rPr>
          <w:spacing w:val="19"/>
        </w:rPr>
        <w:t> </w:t>
      </w:r>
      <w:r>
        <w:rPr/>
        <w:t>prevé</w:t>
      </w:r>
      <w:r>
        <w:rPr>
          <w:spacing w:val="20"/>
        </w:rPr>
        <w:t> </w:t>
      </w:r>
      <w:r>
        <w:rPr/>
        <w:t>este</w:t>
      </w:r>
      <w:r>
        <w:rPr>
          <w:spacing w:val="20"/>
        </w:rPr>
        <w:t> </w:t>
      </w:r>
      <w:r>
        <w:rPr/>
        <w:t>capítulo</w:t>
      </w:r>
      <w:r>
        <w:rPr>
          <w:spacing w:val="20"/>
        </w:rPr>
        <w:t> </w:t>
      </w:r>
      <w:r>
        <w:rPr/>
        <w:t>sea</w:t>
      </w:r>
      <w:r>
        <w:rPr>
          <w:spacing w:val="19"/>
        </w:rPr>
        <w:t> </w:t>
      </w:r>
      <w:r>
        <w:rPr/>
        <w:t>ligeramente</w:t>
      </w:r>
      <w:r>
        <w:rPr>
          <w:spacing w:val="19"/>
        </w:rPr>
        <w:t> </w:t>
      </w:r>
      <w:r>
        <w:rPr/>
        <w:t>superior</w:t>
      </w:r>
      <w:r>
        <w:rPr>
          <w:spacing w:val="19"/>
        </w:rPr>
        <w:t> </w:t>
      </w:r>
      <w:r>
        <w:rPr/>
        <w:t>dado</w:t>
      </w:r>
      <w:r>
        <w:rPr>
          <w:spacing w:val="20"/>
        </w:rPr>
        <w:t> </w:t>
      </w:r>
      <w:r>
        <w:rPr/>
        <w:t>que</w:t>
      </w:r>
      <w:r>
        <w:rPr>
          <w:spacing w:val="-61"/>
        </w:rPr>
        <w:t> </w:t>
      </w:r>
      <w:r>
        <w:rPr/>
        <w:t>el Ayuntamiento de Tías ha encargado una inspección tributaria las empresas por</w:t>
      </w:r>
      <w:r>
        <w:rPr>
          <w:spacing w:val="1"/>
        </w:rPr>
        <w:t> </w:t>
      </w:r>
      <w:r>
        <w:rPr/>
        <w:t>ocupación por distribución de energía, telefonía y de aguas, que generarán mayores</w:t>
      </w:r>
      <w:r>
        <w:rPr>
          <w:spacing w:val="1"/>
        </w:rPr>
        <w:t> </w:t>
      </w:r>
      <w:r>
        <w:rPr/>
        <w:t>ingresos.</w:t>
      </w:r>
    </w:p>
    <w:p>
      <w:pPr>
        <w:pStyle w:val="BodyText"/>
        <w:spacing w:before="1"/>
        <w:ind w:left="117"/>
        <w:jc w:val="both"/>
      </w:pPr>
      <w:r>
        <w:rPr/>
        <w:t>Los</w:t>
      </w:r>
      <w:r>
        <w:rPr>
          <w:spacing w:val="-3"/>
        </w:rPr>
        <w:t> </w:t>
      </w:r>
      <w:r>
        <w:rPr/>
        <w:t>Ingresos</w:t>
      </w:r>
      <w:r>
        <w:rPr>
          <w:spacing w:val="-4"/>
        </w:rPr>
        <w:t> </w:t>
      </w:r>
      <w:r>
        <w:rPr/>
        <w:t>que</w:t>
      </w:r>
      <w:r>
        <w:rPr>
          <w:spacing w:val="-1"/>
        </w:rPr>
        <w:t> </w:t>
      </w:r>
      <w:r>
        <w:rPr/>
        <w:t>componen</w:t>
      </w:r>
      <w:r>
        <w:rPr>
          <w:spacing w:val="-1"/>
        </w:rPr>
        <w:t> </w:t>
      </w:r>
      <w:r>
        <w:rPr/>
        <w:t>este</w:t>
      </w:r>
      <w:r>
        <w:rPr>
          <w:spacing w:val="-1"/>
        </w:rPr>
        <w:t> </w:t>
      </w:r>
      <w:r>
        <w:rPr/>
        <w:t>Capítulo</w:t>
      </w:r>
      <w:r>
        <w:rPr>
          <w:spacing w:val="-1"/>
        </w:rPr>
        <w:t> </w:t>
      </w:r>
      <w:r>
        <w:rPr/>
        <w:t>son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siguientes:</w:t>
      </w:r>
    </w:p>
    <w:p>
      <w:pPr>
        <w:pStyle w:val="BodyText"/>
        <w:spacing w:before="1"/>
        <w:rPr>
          <w:sz w:val="15"/>
        </w:rPr>
      </w:pPr>
    </w:p>
    <w:p>
      <w:pPr>
        <w:spacing w:before="57"/>
        <w:ind w:left="0" w:right="112" w:firstLine="0"/>
        <w:jc w:val="right"/>
        <w:rPr>
          <w:rFonts w:ascii="Calibri"/>
          <w:sz w:val="22"/>
        </w:rPr>
      </w:pPr>
      <w:r>
        <w:rPr>
          <w:rFonts w:ascii="Calibri"/>
          <w:w w:val="100"/>
          <w:sz w:val="22"/>
        </w:rPr>
        <w:t>9</w:t>
      </w:r>
    </w:p>
    <w:p>
      <w:pPr>
        <w:spacing w:after="0"/>
        <w:jc w:val="right"/>
        <w:rPr>
          <w:rFonts w:ascii="Calibri"/>
          <w:sz w:val="22"/>
        </w:rPr>
        <w:sectPr>
          <w:headerReference w:type="default" r:id="rId14"/>
          <w:pgSz w:w="11910" w:h="16840"/>
          <w:pgMar w:header="1496" w:footer="0" w:top="2800" w:bottom="0" w:left="960" w:right="960"/>
        </w:sectPr>
      </w:pPr>
    </w:p>
    <w:p>
      <w:pPr>
        <w:pStyle w:val="BodyText"/>
        <w:rPr>
          <w:rFonts w:ascii="Calibri"/>
          <w:sz w:val="15"/>
        </w:rPr>
      </w:pPr>
      <w:r>
        <w:rPr/>
        <w:drawing>
          <wp:anchor distT="0" distB="0" distL="0" distR="0" allowOverlap="1" layoutInCell="1" locked="0" behindDoc="1" simplePos="0" relativeHeight="487296512">
            <wp:simplePos x="0" y="0"/>
            <wp:positionH relativeFrom="page">
              <wp:posOffset>3839705</wp:posOffset>
            </wp:positionH>
            <wp:positionV relativeFrom="page">
              <wp:posOffset>5042734</wp:posOffset>
            </wp:positionV>
            <wp:extent cx="3720857" cy="5646216"/>
            <wp:effectExtent l="0" t="0" r="0" b="0"/>
            <wp:wrapNone/>
            <wp:docPr id="2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20857" cy="5646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ind w:left="117"/>
        <w:rPr>
          <w:rFonts w:ascii="Calibri"/>
          <w:sz w:val="20"/>
        </w:rPr>
      </w:pPr>
      <w:r>
        <w:rPr>
          <w:rFonts w:ascii="Calibri"/>
          <w:sz w:val="20"/>
        </w:rPr>
        <w:drawing>
          <wp:inline distT="0" distB="0" distL="0" distR="0">
            <wp:extent cx="4772025" cy="3781425"/>
            <wp:effectExtent l="0" t="0" r="0" b="0"/>
            <wp:docPr id="2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5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72025" cy="3781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/>
          <w:sz w:val="20"/>
        </w:rPr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2"/>
        <w:rPr>
          <w:rFonts w:ascii="Calibri"/>
          <w:sz w:val="22"/>
        </w:rPr>
      </w:pPr>
    </w:p>
    <w:p>
      <w:pPr>
        <w:pStyle w:val="BodyText"/>
        <w:spacing w:before="44"/>
        <w:ind w:left="117"/>
      </w:pPr>
      <w:r>
        <w:rPr>
          <w:u w:val="single"/>
        </w:rPr>
        <w:t>CAPITULO</w:t>
      </w:r>
      <w:r>
        <w:rPr>
          <w:spacing w:val="-2"/>
          <w:u w:val="single"/>
        </w:rPr>
        <w:t> </w:t>
      </w:r>
      <w:r>
        <w:rPr>
          <w:u w:val="single"/>
        </w:rPr>
        <w:t>IV</w:t>
      </w:r>
      <w:r>
        <w:rPr>
          <w:spacing w:val="-2"/>
          <w:u w:val="single"/>
        </w:rPr>
        <w:t> </w:t>
      </w:r>
      <w:r>
        <w:rPr>
          <w:u w:val="single"/>
        </w:rPr>
        <w:t>(Transferencias</w:t>
      </w:r>
      <w:r>
        <w:rPr>
          <w:spacing w:val="-5"/>
          <w:u w:val="single"/>
        </w:rPr>
        <w:t> </w:t>
      </w:r>
      <w:r>
        <w:rPr>
          <w:u w:val="single"/>
        </w:rPr>
        <w:t>Corrientes)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spacing w:before="44"/>
        <w:ind w:left="117" w:right="112" w:firstLine="708"/>
        <w:jc w:val="both"/>
      </w:pPr>
      <w:r>
        <w:rPr/>
        <w:t>Los</w:t>
      </w:r>
      <w:r>
        <w:rPr>
          <w:spacing w:val="1"/>
        </w:rPr>
        <w:t> </w:t>
      </w:r>
      <w:r>
        <w:rPr/>
        <w:t>ingresos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imputan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capítulo</w:t>
      </w:r>
      <w:r>
        <w:rPr>
          <w:spacing w:val="1"/>
        </w:rPr>
        <w:t> </w:t>
      </w:r>
      <w:r>
        <w:rPr/>
        <w:t>ascienden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cantidad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8.673.359,45 €, e incluye la Participación en los tributos del Estado y el Fondo Canario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Financiación</w:t>
      </w:r>
      <w:r>
        <w:rPr>
          <w:spacing w:val="1"/>
        </w:rPr>
        <w:t> </w:t>
      </w:r>
      <w:r>
        <w:rPr/>
        <w:t>municipal.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dato</w:t>
      </w:r>
      <w:r>
        <w:rPr>
          <w:spacing w:val="1"/>
        </w:rPr>
        <w:t> </w:t>
      </w:r>
      <w:r>
        <w:rPr/>
        <w:t>mas</w:t>
      </w:r>
      <w:r>
        <w:rPr>
          <w:spacing w:val="1"/>
        </w:rPr>
        <w:t> </w:t>
      </w:r>
      <w:r>
        <w:rPr/>
        <w:t>significativo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duda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destacar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fuerte</w:t>
      </w:r>
      <w:r>
        <w:rPr>
          <w:spacing w:val="-61"/>
        </w:rPr>
        <w:t> </w:t>
      </w:r>
      <w:r>
        <w:rPr/>
        <w:t>aumento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participación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tributos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estado,</w:t>
      </w:r>
      <w:r>
        <w:rPr>
          <w:spacing w:val="1"/>
        </w:rPr>
        <w:t> </w:t>
      </w:r>
      <w:r>
        <w:rPr/>
        <w:t>siendo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aumento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705.011,94€,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hace</w:t>
      </w:r>
      <w:r>
        <w:rPr>
          <w:spacing w:val="-1"/>
        </w:rPr>
        <w:t> </w:t>
      </w:r>
      <w:r>
        <w:rPr/>
        <w:t>que este</w:t>
      </w:r>
      <w:r>
        <w:rPr>
          <w:spacing w:val="-1"/>
        </w:rPr>
        <w:t> </w:t>
      </w:r>
      <w:r>
        <w:rPr/>
        <w:t>capítulo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vea aumentado un</w:t>
      </w:r>
      <w:r>
        <w:rPr>
          <w:spacing w:val="-4"/>
        </w:rPr>
        <w:t> </w:t>
      </w:r>
      <w:r>
        <w:rPr/>
        <w:t>8,87</w:t>
      </w:r>
      <w:r>
        <w:rPr>
          <w:spacing w:val="-3"/>
        </w:rPr>
        <w:t> </w:t>
      </w:r>
      <w:r>
        <w:rPr/>
        <w:t>%</w:t>
      </w:r>
    </w:p>
    <w:p>
      <w:pPr>
        <w:pStyle w:val="BodyText"/>
        <w:ind w:left="117"/>
        <w:jc w:val="both"/>
      </w:pPr>
      <w:r>
        <w:rPr/>
        <w:t>Los</w:t>
      </w:r>
      <w:r>
        <w:rPr>
          <w:spacing w:val="-3"/>
        </w:rPr>
        <w:t> </w:t>
      </w:r>
      <w:r>
        <w:rPr/>
        <w:t>Ingresos</w:t>
      </w:r>
      <w:r>
        <w:rPr>
          <w:spacing w:val="-3"/>
        </w:rPr>
        <w:t> </w:t>
      </w:r>
      <w:r>
        <w:rPr/>
        <w:t>que</w:t>
      </w:r>
      <w:r>
        <w:rPr>
          <w:spacing w:val="-1"/>
        </w:rPr>
        <w:t> </w:t>
      </w:r>
      <w:r>
        <w:rPr/>
        <w:t>componen</w:t>
      </w:r>
      <w:r>
        <w:rPr>
          <w:spacing w:val="-1"/>
        </w:rPr>
        <w:t> </w:t>
      </w:r>
      <w:r>
        <w:rPr/>
        <w:t>este</w:t>
      </w:r>
      <w:r>
        <w:rPr>
          <w:spacing w:val="-1"/>
        </w:rPr>
        <w:t> </w:t>
      </w:r>
      <w:r>
        <w:rPr/>
        <w:t>Capítulo</w:t>
      </w:r>
      <w:r>
        <w:rPr>
          <w:spacing w:val="-1"/>
        </w:rPr>
        <w:t> </w:t>
      </w:r>
      <w:r>
        <w:rPr/>
        <w:t>son</w:t>
      </w:r>
      <w:r>
        <w:rPr>
          <w:spacing w:val="-2"/>
        </w:rPr>
        <w:t> </w:t>
      </w:r>
      <w:r>
        <w:rPr/>
        <w:t>los</w:t>
      </w:r>
      <w:r>
        <w:rPr>
          <w:spacing w:val="-3"/>
        </w:rPr>
        <w:t> </w:t>
      </w:r>
      <w:r>
        <w:rPr/>
        <w:t>siguientes:</w:t>
      </w:r>
    </w:p>
    <w:p>
      <w:pPr>
        <w:pStyle w:val="BodyText"/>
        <w:spacing w:before="5"/>
        <w:rPr>
          <w:sz w:val="25"/>
        </w:rPr>
      </w:pPr>
      <w:r>
        <w:rPr/>
        <w:drawing>
          <wp:anchor distT="0" distB="0" distL="0" distR="0" allowOverlap="1" layoutInCell="1" locked="0" behindDoc="0" simplePos="0" relativeHeight="12">
            <wp:simplePos x="0" y="0"/>
            <wp:positionH relativeFrom="page">
              <wp:posOffset>683894</wp:posOffset>
            </wp:positionH>
            <wp:positionV relativeFrom="paragraph">
              <wp:posOffset>222006</wp:posOffset>
            </wp:positionV>
            <wp:extent cx="4781549" cy="1762125"/>
            <wp:effectExtent l="0" t="0" r="0" b="0"/>
            <wp:wrapTopAndBottom/>
            <wp:docPr id="2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6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1549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39"/>
        </w:rPr>
      </w:pPr>
    </w:p>
    <w:p>
      <w:pPr>
        <w:spacing w:before="0"/>
        <w:ind w:left="0" w:right="111" w:firstLine="0"/>
        <w:jc w:val="right"/>
        <w:rPr>
          <w:rFonts w:ascii="Calibri"/>
          <w:sz w:val="22"/>
        </w:rPr>
      </w:pPr>
      <w:r>
        <w:rPr>
          <w:rFonts w:ascii="Calibri"/>
          <w:sz w:val="22"/>
        </w:rPr>
        <w:t>10</w:t>
      </w:r>
    </w:p>
    <w:p>
      <w:pPr>
        <w:spacing w:after="0"/>
        <w:jc w:val="right"/>
        <w:rPr>
          <w:rFonts w:ascii="Calibri"/>
          <w:sz w:val="22"/>
        </w:rPr>
        <w:sectPr>
          <w:headerReference w:type="default" r:id="rId17"/>
          <w:pgSz w:w="11910" w:h="16840"/>
          <w:pgMar w:header="0" w:footer="0" w:top="1580" w:bottom="0" w:left="960" w:right="960"/>
        </w:sectPr>
      </w:pPr>
    </w:p>
    <w:p>
      <w:pPr>
        <w:pStyle w:val="BodyText"/>
        <w:spacing w:before="4"/>
        <w:rPr>
          <w:rFonts w:ascii="Calibri"/>
          <w:sz w:val="11"/>
        </w:rPr>
      </w:pPr>
      <w:r>
        <w:rPr/>
        <w:drawing>
          <wp:anchor distT="0" distB="0" distL="0" distR="0" allowOverlap="1" layoutInCell="1" locked="0" behindDoc="1" simplePos="0" relativeHeight="487297536">
            <wp:simplePos x="0" y="0"/>
            <wp:positionH relativeFrom="page">
              <wp:posOffset>3839705</wp:posOffset>
            </wp:positionH>
            <wp:positionV relativeFrom="page">
              <wp:posOffset>5042734</wp:posOffset>
            </wp:positionV>
            <wp:extent cx="3720857" cy="5646216"/>
            <wp:effectExtent l="0" t="0" r="0" b="0"/>
            <wp:wrapNone/>
            <wp:docPr id="3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20857" cy="5646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44"/>
        <w:ind w:left="117"/>
      </w:pPr>
      <w:r>
        <w:rPr>
          <w:u w:val="single"/>
        </w:rPr>
        <w:t>-</w:t>
      </w:r>
      <w:r>
        <w:rPr>
          <w:spacing w:val="-3"/>
          <w:u w:val="single"/>
        </w:rPr>
        <w:t> </w:t>
      </w:r>
      <w:r>
        <w:rPr>
          <w:u w:val="single"/>
        </w:rPr>
        <w:t>CAPITULO</w:t>
      </w:r>
      <w:r>
        <w:rPr>
          <w:spacing w:val="-2"/>
          <w:u w:val="single"/>
        </w:rPr>
        <w:t> </w:t>
      </w:r>
      <w:r>
        <w:rPr>
          <w:u w:val="single"/>
        </w:rPr>
        <w:t>V</w:t>
      </w:r>
      <w:r>
        <w:rPr>
          <w:spacing w:val="-1"/>
          <w:u w:val="single"/>
        </w:rPr>
        <w:t> </w:t>
      </w:r>
      <w:r>
        <w:rPr>
          <w:u w:val="single"/>
        </w:rPr>
        <w:t>(Ingresos</w:t>
      </w:r>
      <w:r>
        <w:rPr>
          <w:spacing w:val="-4"/>
          <w:u w:val="single"/>
        </w:rPr>
        <w:t> </w:t>
      </w:r>
      <w:r>
        <w:rPr>
          <w:u w:val="single"/>
        </w:rPr>
        <w:t>patrimoniales).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spacing w:before="44"/>
        <w:ind w:left="117" w:right="111"/>
        <w:jc w:val="both"/>
      </w:pPr>
      <w:r>
        <w:rPr/>
        <w:t>Las</w:t>
      </w:r>
      <w:r>
        <w:rPr>
          <w:spacing w:val="1"/>
        </w:rPr>
        <w:t> </w:t>
      </w:r>
      <w:r>
        <w:rPr/>
        <w:t>previsiones</w:t>
      </w:r>
      <w:r>
        <w:rPr>
          <w:spacing w:val="1"/>
        </w:rPr>
        <w:t> </w:t>
      </w:r>
      <w:r>
        <w:rPr/>
        <w:t>realizadas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Capítulo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contemplan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137.300</w:t>
      </w:r>
      <w:r>
        <w:rPr>
          <w:spacing w:val="1"/>
        </w:rPr>
        <w:t> </w:t>
      </w:r>
      <w:r>
        <w:rPr/>
        <w:t>€</w:t>
      </w:r>
      <w:r>
        <w:rPr>
          <w:spacing w:val="1"/>
        </w:rPr>
        <w:t> </w:t>
      </w:r>
      <w:r>
        <w:rPr/>
        <w:t>correspondientes a las concesiones administrativas y arrendamientos. Si bien con las</w:t>
      </w:r>
      <w:r>
        <w:rPr>
          <w:spacing w:val="1"/>
        </w:rPr>
        <w:t> </w:t>
      </w:r>
      <w:r>
        <w:rPr/>
        <w:t>licitaciones en curso y previstas para el año 2022 en esta materia, a lo largo del año</w:t>
      </w:r>
      <w:r>
        <w:rPr>
          <w:spacing w:val="1"/>
        </w:rPr>
        <w:t> </w:t>
      </w:r>
      <w:r>
        <w:rPr/>
        <w:t>con toda probabilidad se espera recibir ingresos superiores, y aun así siendo unos</w:t>
      </w:r>
      <w:r>
        <w:rPr>
          <w:spacing w:val="1"/>
        </w:rPr>
        <w:t> </w:t>
      </w:r>
      <w:r>
        <w:rPr/>
        <w:t>21.411,49</w:t>
      </w:r>
      <w:r>
        <w:rPr>
          <w:spacing w:val="-3"/>
        </w:rPr>
        <w:t> </w:t>
      </w:r>
      <w:r>
        <w:rPr/>
        <w:t>euros</w:t>
      </w:r>
      <w:r>
        <w:rPr>
          <w:spacing w:val="-2"/>
        </w:rPr>
        <w:t> </w:t>
      </w:r>
      <w:r>
        <w:rPr/>
        <w:t>superiores</w:t>
      </w:r>
      <w:r>
        <w:rPr>
          <w:spacing w:val="-2"/>
        </w:rPr>
        <w:t> </w:t>
      </w:r>
      <w:r>
        <w:rPr/>
        <w:t>al</w:t>
      </w:r>
      <w:r>
        <w:rPr>
          <w:spacing w:val="-1"/>
        </w:rPr>
        <w:t> </w:t>
      </w:r>
      <w:r>
        <w:rPr/>
        <w:t>ejercicio anterior.</w:t>
      </w:r>
    </w:p>
    <w:p>
      <w:pPr>
        <w:pStyle w:val="BodyText"/>
        <w:spacing w:before="11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4">
            <wp:simplePos x="0" y="0"/>
            <wp:positionH relativeFrom="page">
              <wp:posOffset>683894</wp:posOffset>
            </wp:positionH>
            <wp:positionV relativeFrom="paragraph">
              <wp:posOffset>218168</wp:posOffset>
            </wp:positionV>
            <wp:extent cx="4772025" cy="1038225"/>
            <wp:effectExtent l="0" t="0" r="0" b="0"/>
            <wp:wrapTopAndBottom/>
            <wp:docPr id="33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720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26"/>
        </w:rPr>
      </w:pPr>
    </w:p>
    <w:p>
      <w:pPr>
        <w:pStyle w:val="BodyText"/>
        <w:ind w:left="117"/>
        <w:jc w:val="both"/>
      </w:pPr>
      <w:r>
        <w:rPr>
          <w:u w:val="single"/>
        </w:rPr>
        <w:t>CAPITULO</w:t>
      </w:r>
      <w:r>
        <w:rPr>
          <w:spacing w:val="-4"/>
          <w:u w:val="single"/>
        </w:rPr>
        <w:t> </w:t>
      </w:r>
      <w:r>
        <w:rPr>
          <w:u w:val="single"/>
        </w:rPr>
        <w:t>VI</w:t>
      </w:r>
      <w:r>
        <w:rPr>
          <w:spacing w:val="-2"/>
          <w:u w:val="single"/>
        </w:rPr>
        <w:t> </w:t>
      </w:r>
      <w:r>
        <w:rPr>
          <w:u w:val="single"/>
        </w:rPr>
        <w:t>(Enajenación</w:t>
      </w:r>
      <w:r>
        <w:rPr>
          <w:spacing w:val="-3"/>
          <w:u w:val="single"/>
        </w:rPr>
        <w:t> </w:t>
      </w:r>
      <w:r>
        <w:rPr>
          <w:u w:val="single"/>
        </w:rPr>
        <w:t>de</w:t>
      </w:r>
      <w:r>
        <w:rPr>
          <w:spacing w:val="-2"/>
          <w:u w:val="single"/>
        </w:rPr>
        <w:t> </w:t>
      </w:r>
      <w:r>
        <w:rPr>
          <w:u w:val="single"/>
        </w:rPr>
        <w:t>Inversiones</w:t>
      </w:r>
      <w:r>
        <w:rPr>
          <w:spacing w:val="-4"/>
          <w:u w:val="single"/>
        </w:rPr>
        <w:t> </w:t>
      </w:r>
      <w:r>
        <w:rPr>
          <w:u w:val="single"/>
        </w:rPr>
        <w:t>Reales)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spacing w:before="45"/>
        <w:ind w:left="117" w:firstLine="708"/>
      </w:pPr>
      <w:r>
        <w:rPr/>
        <w:t>En</w:t>
      </w:r>
      <w:r>
        <w:rPr>
          <w:spacing w:val="29"/>
        </w:rPr>
        <w:t> </w:t>
      </w:r>
      <w:r>
        <w:rPr/>
        <w:t>este</w:t>
      </w:r>
      <w:r>
        <w:rPr>
          <w:spacing w:val="29"/>
        </w:rPr>
        <w:t> </w:t>
      </w:r>
      <w:r>
        <w:rPr/>
        <w:t>capítulo</w:t>
      </w:r>
      <w:r>
        <w:rPr>
          <w:spacing w:val="30"/>
        </w:rPr>
        <w:t> </w:t>
      </w:r>
      <w:r>
        <w:rPr/>
        <w:t>no</w:t>
      </w:r>
      <w:r>
        <w:rPr>
          <w:spacing w:val="28"/>
        </w:rPr>
        <w:t> </w:t>
      </w:r>
      <w:r>
        <w:rPr/>
        <w:t>se</w:t>
      </w:r>
      <w:r>
        <w:rPr>
          <w:spacing w:val="30"/>
        </w:rPr>
        <w:t> </w:t>
      </w:r>
      <w:r>
        <w:rPr/>
        <w:t>contempla</w:t>
      </w:r>
      <w:r>
        <w:rPr>
          <w:spacing w:val="29"/>
        </w:rPr>
        <w:t> </w:t>
      </w:r>
      <w:r>
        <w:rPr/>
        <w:t>ninguna</w:t>
      </w:r>
      <w:r>
        <w:rPr>
          <w:spacing w:val="26"/>
        </w:rPr>
        <w:t> </w:t>
      </w:r>
      <w:r>
        <w:rPr/>
        <w:t>partida</w:t>
      </w:r>
      <w:r>
        <w:rPr>
          <w:spacing w:val="30"/>
        </w:rPr>
        <w:t> </w:t>
      </w:r>
      <w:r>
        <w:rPr/>
        <w:t>económica</w:t>
      </w:r>
      <w:r>
        <w:rPr>
          <w:spacing w:val="26"/>
        </w:rPr>
        <w:t> </w:t>
      </w:r>
      <w:r>
        <w:rPr/>
        <w:t>hasta</w:t>
      </w:r>
      <w:r>
        <w:rPr>
          <w:spacing w:val="29"/>
        </w:rPr>
        <w:t> </w:t>
      </w:r>
      <w:r>
        <w:rPr/>
        <w:t>que</w:t>
      </w:r>
      <w:r>
        <w:rPr>
          <w:spacing w:val="27"/>
        </w:rPr>
        <w:t> </w:t>
      </w:r>
      <w:r>
        <w:rPr/>
        <w:t>no</w:t>
      </w:r>
      <w:r>
        <w:rPr>
          <w:spacing w:val="29"/>
        </w:rPr>
        <w:t> </w:t>
      </w:r>
      <w:r>
        <w:rPr/>
        <w:t>se</w:t>
      </w:r>
      <w:r>
        <w:rPr>
          <w:spacing w:val="-60"/>
        </w:rPr>
        <w:t> </w:t>
      </w:r>
      <w:r>
        <w:rPr/>
        <w:t>ejecute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enajenación,</w:t>
      </w:r>
      <w:r>
        <w:rPr>
          <w:spacing w:val="-1"/>
        </w:rPr>
        <w:t> </w:t>
      </w:r>
      <w:r>
        <w:rPr/>
        <w:t>si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llegase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ese</w:t>
      </w:r>
      <w:r>
        <w:rPr>
          <w:spacing w:val="-1"/>
        </w:rPr>
        <w:t> </w:t>
      </w:r>
      <w:r>
        <w:rPr/>
        <w:t>caso.</w:t>
      </w:r>
      <w:r>
        <w:rPr>
          <w:spacing w:val="-1"/>
        </w:rPr>
        <w:t> </w:t>
      </w:r>
      <w:r>
        <w:rPr/>
        <w:t>Por</w:t>
      </w:r>
      <w:r>
        <w:rPr>
          <w:spacing w:val="-4"/>
        </w:rPr>
        <w:t> </w:t>
      </w:r>
      <w:r>
        <w:rPr/>
        <w:t>ello,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generaría</w:t>
      </w:r>
      <w:r>
        <w:rPr>
          <w:spacing w:val="-2"/>
        </w:rPr>
        <w:t> </w:t>
      </w:r>
      <w:r>
        <w:rPr/>
        <w:t>nuevo</w:t>
      </w:r>
      <w:r>
        <w:rPr>
          <w:spacing w:val="-2"/>
        </w:rPr>
        <w:t> </w:t>
      </w:r>
      <w:r>
        <w:rPr/>
        <w:t>crédito.</w:t>
      </w:r>
    </w:p>
    <w:p>
      <w:pPr>
        <w:pStyle w:val="BodyText"/>
      </w:pPr>
    </w:p>
    <w:p>
      <w:pPr>
        <w:pStyle w:val="BodyText"/>
        <w:spacing w:before="1"/>
      </w:pPr>
    </w:p>
    <w:p>
      <w:pPr>
        <w:pStyle w:val="BodyText"/>
        <w:ind w:left="117"/>
      </w:pPr>
      <w:r>
        <w:rPr>
          <w:u w:val="single"/>
        </w:rPr>
        <w:t>CAPITULO</w:t>
      </w:r>
      <w:r>
        <w:rPr>
          <w:spacing w:val="-3"/>
          <w:u w:val="single"/>
        </w:rPr>
        <w:t> </w:t>
      </w:r>
      <w:r>
        <w:rPr>
          <w:u w:val="single"/>
        </w:rPr>
        <w:t>VII</w:t>
      </w:r>
      <w:r>
        <w:rPr>
          <w:spacing w:val="-3"/>
          <w:u w:val="single"/>
        </w:rPr>
        <w:t> </w:t>
      </w:r>
      <w:r>
        <w:rPr>
          <w:u w:val="single"/>
        </w:rPr>
        <w:t>(Transferencias</w:t>
      </w:r>
      <w:r>
        <w:rPr>
          <w:spacing w:val="-3"/>
          <w:u w:val="single"/>
        </w:rPr>
        <w:t> </w:t>
      </w:r>
      <w:r>
        <w:rPr>
          <w:u w:val="single"/>
        </w:rPr>
        <w:t>de</w:t>
      </w:r>
      <w:r>
        <w:rPr>
          <w:spacing w:val="-3"/>
          <w:u w:val="single"/>
        </w:rPr>
        <w:t> </w:t>
      </w:r>
      <w:r>
        <w:rPr>
          <w:u w:val="single"/>
        </w:rPr>
        <w:t>Capital)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spacing w:before="44"/>
        <w:ind w:left="117" w:right="113" w:firstLine="708"/>
        <w:jc w:val="both"/>
      </w:pPr>
      <w:r>
        <w:rPr/>
        <w:t>En este Capítulo queda supeditado a la aprobación de nuevos proyectos del</w:t>
      </w:r>
      <w:r>
        <w:rPr>
          <w:spacing w:val="1"/>
        </w:rPr>
        <w:t> </w:t>
      </w:r>
      <w:r>
        <w:rPr/>
        <w:t>Ayuntamiento aprobados por otras administraciones, por tanto, quedará supeditado a</w:t>
      </w:r>
      <w:r>
        <w:rPr>
          <w:spacing w:val="-61"/>
        </w:rPr>
        <w:t> </w:t>
      </w:r>
      <w:r>
        <w:rPr/>
        <w:t>ello.</w:t>
      </w:r>
      <w:r>
        <w:rPr>
          <w:spacing w:val="-2"/>
        </w:rPr>
        <w:t> </w:t>
      </w:r>
      <w:r>
        <w:rPr/>
        <w:t>Dichos importes</w:t>
      </w:r>
      <w:r>
        <w:rPr>
          <w:spacing w:val="-4"/>
        </w:rPr>
        <w:t> </w:t>
      </w:r>
      <w:r>
        <w:rPr/>
        <w:t>estarán</w:t>
      </w:r>
      <w:r>
        <w:rPr>
          <w:spacing w:val="-2"/>
        </w:rPr>
        <w:t> </w:t>
      </w:r>
      <w:r>
        <w:rPr/>
        <w:t>sujetos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generación de</w:t>
      </w:r>
      <w:r>
        <w:rPr>
          <w:spacing w:val="-1"/>
        </w:rPr>
        <w:t> </w:t>
      </w:r>
      <w:r>
        <w:rPr/>
        <w:t>nuevo</w:t>
      </w:r>
      <w:r>
        <w:rPr>
          <w:spacing w:val="-2"/>
        </w:rPr>
        <w:t> </w:t>
      </w:r>
      <w:r>
        <w:rPr/>
        <w:t>crédito.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1"/>
        <w:ind w:left="117"/>
      </w:pPr>
      <w:r>
        <w:rPr>
          <w:u w:val="single"/>
        </w:rPr>
        <w:t>CAPITULO</w:t>
      </w:r>
      <w:r>
        <w:rPr>
          <w:spacing w:val="-4"/>
          <w:u w:val="single"/>
        </w:rPr>
        <w:t> </w:t>
      </w:r>
      <w:r>
        <w:rPr>
          <w:u w:val="single"/>
        </w:rPr>
        <w:t>VIII</w:t>
      </w:r>
      <w:r>
        <w:rPr>
          <w:spacing w:val="-4"/>
          <w:u w:val="single"/>
        </w:rPr>
        <w:t> </w:t>
      </w:r>
      <w:r>
        <w:rPr>
          <w:u w:val="single"/>
        </w:rPr>
        <w:t>(Activos</w:t>
      </w:r>
      <w:r>
        <w:rPr>
          <w:spacing w:val="-3"/>
          <w:u w:val="single"/>
        </w:rPr>
        <w:t> </w:t>
      </w:r>
      <w:r>
        <w:rPr>
          <w:u w:val="single"/>
        </w:rPr>
        <w:t>financieros)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spacing w:line="242" w:lineRule="auto" w:before="44"/>
        <w:ind w:left="117"/>
      </w:pPr>
      <w:r>
        <w:rPr/>
        <w:t>Se</w:t>
      </w:r>
      <w:r>
        <w:rPr>
          <w:spacing w:val="4"/>
        </w:rPr>
        <w:t> </w:t>
      </w:r>
      <w:r>
        <w:rPr/>
        <w:t>ha</w:t>
      </w:r>
      <w:r>
        <w:rPr>
          <w:spacing w:val="4"/>
        </w:rPr>
        <w:t> </w:t>
      </w:r>
      <w:r>
        <w:rPr/>
        <w:t>presupuestado</w:t>
      </w:r>
      <w:r>
        <w:rPr>
          <w:spacing w:val="3"/>
        </w:rPr>
        <w:t> </w:t>
      </w:r>
      <w:r>
        <w:rPr/>
        <w:t>la</w:t>
      </w:r>
      <w:r>
        <w:rPr>
          <w:spacing w:val="4"/>
        </w:rPr>
        <w:t> </w:t>
      </w:r>
      <w:r>
        <w:rPr/>
        <w:t>cantidad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130.000</w:t>
      </w:r>
      <w:r>
        <w:rPr>
          <w:spacing w:val="8"/>
        </w:rPr>
        <w:t> </w:t>
      </w:r>
      <w:r>
        <w:rPr/>
        <w:t>€</w:t>
      </w:r>
      <w:r>
        <w:rPr>
          <w:spacing w:val="3"/>
        </w:rPr>
        <w:t> </w:t>
      </w:r>
      <w:r>
        <w:rPr/>
        <w:t>correspondientes</w:t>
      </w:r>
      <w:r>
        <w:rPr>
          <w:spacing w:val="3"/>
        </w:rPr>
        <w:t> </w:t>
      </w:r>
      <w:r>
        <w:rPr/>
        <w:t>a</w:t>
      </w:r>
      <w:r>
        <w:rPr>
          <w:spacing w:val="3"/>
        </w:rPr>
        <w:t> </w:t>
      </w:r>
      <w:r>
        <w:rPr/>
        <w:t>reintegros</w:t>
      </w:r>
      <w:r>
        <w:rPr>
          <w:spacing w:val="3"/>
        </w:rPr>
        <w:t> </w:t>
      </w:r>
      <w:r>
        <w:rPr/>
        <w:t>de</w:t>
      </w:r>
      <w:r>
        <w:rPr>
          <w:spacing w:val="-61"/>
        </w:rPr>
        <w:t> </w:t>
      </w:r>
      <w:r>
        <w:rPr/>
        <w:t>anticipos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pagos</w:t>
      </w:r>
      <w:r>
        <w:rPr>
          <w:spacing w:val="-2"/>
        </w:rPr>
        <w:t> </w:t>
      </w:r>
      <w:r>
        <w:rPr/>
        <w:t>al</w:t>
      </w:r>
      <w:r>
        <w:rPr>
          <w:spacing w:val="-5"/>
        </w:rPr>
        <w:t> </w:t>
      </w:r>
      <w:r>
        <w:rPr/>
        <w:t>personal, coincidiendo</w:t>
      </w:r>
      <w:r>
        <w:rPr>
          <w:spacing w:val="-2"/>
        </w:rPr>
        <w:t> </w:t>
      </w:r>
      <w:r>
        <w:rPr/>
        <w:t>ésta</w:t>
      </w:r>
      <w:r>
        <w:rPr>
          <w:spacing w:val="-2"/>
        </w:rPr>
        <w:t> </w:t>
      </w:r>
      <w:r>
        <w:rPr/>
        <w:t>con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presupuestada</w:t>
      </w:r>
      <w:r>
        <w:rPr>
          <w:spacing w:val="-2"/>
        </w:rPr>
        <w:t> </w:t>
      </w:r>
      <w:r>
        <w:rPr/>
        <w:t>en</w:t>
      </w:r>
      <w:r>
        <w:rPr>
          <w:spacing w:val="2"/>
        </w:rPr>
        <w:t> </w:t>
      </w:r>
      <w:r>
        <w:rPr/>
        <w:t>el</w:t>
      </w:r>
      <w:r>
        <w:rPr>
          <w:spacing w:val="-2"/>
        </w:rPr>
        <w:t> </w:t>
      </w:r>
      <w:r>
        <w:rPr/>
        <w:t>2021.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9"/>
        </w:rPr>
      </w:pPr>
    </w:p>
    <w:p>
      <w:pPr>
        <w:spacing w:before="56"/>
        <w:ind w:left="0" w:right="111" w:firstLine="0"/>
        <w:jc w:val="right"/>
        <w:rPr>
          <w:rFonts w:ascii="Calibri"/>
          <w:sz w:val="22"/>
        </w:rPr>
      </w:pPr>
      <w:r>
        <w:rPr>
          <w:rFonts w:ascii="Calibri"/>
          <w:sz w:val="22"/>
        </w:rPr>
        <w:t>11</w:t>
      </w:r>
    </w:p>
    <w:p>
      <w:pPr>
        <w:spacing w:after="0"/>
        <w:jc w:val="right"/>
        <w:rPr>
          <w:rFonts w:ascii="Calibri"/>
          <w:sz w:val="22"/>
        </w:rPr>
        <w:sectPr>
          <w:headerReference w:type="default" r:id="rId20"/>
          <w:pgSz w:w="11910" w:h="16840"/>
          <w:pgMar w:header="0" w:footer="0" w:top="1580" w:bottom="0" w:left="960" w:right="960"/>
        </w:sectPr>
      </w:pPr>
    </w:p>
    <w:p>
      <w:pPr>
        <w:spacing w:before="21"/>
        <w:ind w:left="2031" w:right="2031" w:firstLine="0"/>
        <w:jc w:val="center"/>
        <w:rPr>
          <w:sz w:val="32"/>
        </w:rPr>
      </w:pPr>
      <w:r>
        <w:rPr/>
        <w:drawing>
          <wp:anchor distT="0" distB="0" distL="0" distR="0" allowOverlap="1" layoutInCell="1" locked="0" behindDoc="1" simplePos="0" relativeHeight="487298048">
            <wp:simplePos x="0" y="0"/>
            <wp:positionH relativeFrom="page">
              <wp:posOffset>3839705</wp:posOffset>
            </wp:positionH>
            <wp:positionV relativeFrom="page">
              <wp:posOffset>5042734</wp:posOffset>
            </wp:positionV>
            <wp:extent cx="3720857" cy="5646216"/>
            <wp:effectExtent l="0" t="0" r="0" b="0"/>
            <wp:wrapNone/>
            <wp:docPr id="3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20857" cy="5646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  <w:u w:val="single"/>
        </w:rPr>
        <w:t>GASTOS</w:t>
      </w:r>
    </w:p>
    <w:p>
      <w:pPr>
        <w:pStyle w:val="BodyText"/>
        <w:spacing w:before="6"/>
      </w:pPr>
    </w:p>
    <w:p>
      <w:pPr>
        <w:pStyle w:val="BodyText"/>
        <w:spacing w:before="44"/>
        <w:ind w:left="117" w:right="111"/>
        <w:jc w:val="both"/>
      </w:pPr>
      <w:r>
        <w:rPr/>
        <w:t>El Real Decreto-ley 27/2020, de 4 de agosto, de medidas financieras, de carácter</w:t>
      </w:r>
      <w:r>
        <w:rPr>
          <w:spacing w:val="1"/>
        </w:rPr>
        <w:t> </w:t>
      </w:r>
      <w:r>
        <w:rPr/>
        <w:t>extraordinario y urgente, aplicables a las entidades locales. Ha sido, Sin duda, una de</w:t>
      </w:r>
      <w:r>
        <w:rPr>
          <w:spacing w:val="1"/>
        </w:rPr>
        <w:t> </w:t>
      </w:r>
      <w:r>
        <w:rPr/>
        <w:t>las mayores reformas legislativas que ha tenido un impacto en los presupuestos de las</w:t>
      </w:r>
      <w:r>
        <w:rPr>
          <w:spacing w:val="1"/>
        </w:rPr>
        <w:t> </w:t>
      </w:r>
      <w:r>
        <w:rPr/>
        <w:t>corporaciones locales, con la supresión de la conocida como regla del gasto, tiene</w:t>
      </w:r>
      <w:r>
        <w:rPr>
          <w:spacing w:val="1"/>
        </w:rPr>
        <w:t> </w:t>
      </w:r>
      <w:r>
        <w:rPr/>
        <w:t>también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reflejo en</w:t>
      </w:r>
      <w:r>
        <w:rPr>
          <w:spacing w:val="-4"/>
        </w:rPr>
        <w:t> </w:t>
      </w:r>
      <w:r>
        <w:rPr/>
        <w:t>el</w:t>
      </w:r>
      <w:r>
        <w:rPr>
          <w:spacing w:val="-1"/>
        </w:rPr>
        <w:t> </w:t>
      </w:r>
      <w:r>
        <w:rPr/>
        <w:t>presupuesto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esta</w:t>
      </w:r>
      <w:r>
        <w:rPr>
          <w:spacing w:val="-3"/>
        </w:rPr>
        <w:t> </w:t>
      </w:r>
      <w:r>
        <w:rPr/>
        <w:t>corporación.</w:t>
      </w:r>
    </w:p>
    <w:p>
      <w:pPr>
        <w:pStyle w:val="BodyText"/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1"/>
        <w:ind w:left="117" w:right="111"/>
        <w:jc w:val="both"/>
      </w:pPr>
      <w:r>
        <w:rPr/>
        <w:t>Se hace un esfuerzo importante y vital en la dinamización económica a través de la</w:t>
      </w:r>
      <w:r>
        <w:rPr>
          <w:spacing w:val="1"/>
        </w:rPr>
        <w:t> </w:t>
      </w:r>
      <w:r>
        <w:rPr/>
        <w:t>inversión en obra pública que detallaremos en este apartado, fomento del empleo con</w:t>
      </w:r>
      <w:r>
        <w:rPr>
          <w:spacing w:val="-61"/>
        </w:rPr>
        <w:t> </w:t>
      </w:r>
      <w:r>
        <w:rPr/>
        <w:t>los planes de empleo provenientes de otras administraciones como el Cabildo y el</w:t>
      </w:r>
      <w:r>
        <w:rPr>
          <w:spacing w:val="1"/>
        </w:rPr>
        <w:t> </w:t>
      </w:r>
      <w:r>
        <w:rPr/>
        <w:t>Gobierno de Canarias, recuperación de la industria turística y comercial a través de la</w:t>
      </w:r>
      <w:r>
        <w:rPr>
          <w:spacing w:val="1"/>
        </w:rPr>
        <w:t> </w:t>
      </w:r>
      <w:r>
        <w:rPr/>
        <w:t>promoción turística y los planes de Modernización y de dinamización comercial, 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políticas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acción</w:t>
      </w:r>
      <w:r>
        <w:rPr>
          <w:spacing w:val="1"/>
        </w:rPr>
        <w:t> </w:t>
      </w:r>
      <w:r>
        <w:rPr/>
        <w:t>social,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notable</w:t>
      </w:r>
      <w:r>
        <w:rPr>
          <w:spacing w:val="1"/>
        </w:rPr>
        <w:t> </w:t>
      </w:r>
      <w:r>
        <w:rPr/>
        <w:t>aumento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partidas</w:t>
      </w:r>
      <w:r>
        <w:rPr>
          <w:spacing w:val="63"/>
        </w:rPr>
        <w:t> </w:t>
      </w:r>
      <w:r>
        <w:rPr/>
        <w:t>del</w:t>
      </w:r>
      <w:r>
        <w:rPr>
          <w:spacing w:val="1"/>
        </w:rPr>
        <w:t> </w:t>
      </w:r>
      <w:r>
        <w:rPr/>
        <w:t>Capitulo</w:t>
      </w:r>
      <w:r>
        <w:rPr>
          <w:spacing w:val="-1"/>
        </w:rPr>
        <w:t> </w:t>
      </w:r>
      <w:r>
        <w:rPr/>
        <w:t>IV</w:t>
      </w:r>
      <w:r>
        <w:rPr>
          <w:spacing w:val="-1"/>
        </w:rPr>
        <w:t> </w:t>
      </w:r>
      <w:r>
        <w:rPr/>
        <w:t>de Acción</w:t>
      </w:r>
      <w:r>
        <w:rPr>
          <w:spacing w:val="-3"/>
        </w:rPr>
        <w:t> </w:t>
      </w:r>
      <w:r>
        <w:rPr/>
        <w:t>social.</w:t>
      </w:r>
    </w:p>
    <w:p>
      <w:pPr>
        <w:pStyle w:val="BodyText"/>
      </w:pPr>
    </w:p>
    <w:p>
      <w:pPr>
        <w:pStyle w:val="BodyText"/>
        <w:spacing w:before="1"/>
      </w:pPr>
    </w:p>
    <w:p>
      <w:pPr>
        <w:pStyle w:val="BodyText"/>
        <w:ind w:left="117" w:right="112"/>
        <w:jc w:val="both"/>
      </w:pPr>
      <w:r>
        <w:rPr/>
        <w:t>Se</w:t>
      </w:r>
      <w:r>
        <w:rPr>
          <w:spacing w:val="1"/>
        </w:rPr>
        <w:t> </w:t>
      </w:r>
      <w:r>
        <w:rPr/>
        <w:t>sigue</w:t>
      </w:r>
      <w:r>
        <w:rPr>
          <w:spacing w:val="1"/>
        </w:rPr>
        <w:t> </w:t>
      </w:r>
      <w:r>
        <w:rPr/>
        <w:t>haciendo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esfuerzo</w:t>
      </w:r>
      <w:r>
        <w:rPr>
          <w:spacing w:val="1"/>
        </w:rPr>
        <w:t> </w:t>
      </w:r>
      <w:r>
        <w:rPr/>
        <w:t>importante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áreas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servicios</w:t>
      </w:r>
      <w:r>
        <w:rPr>
          <w:spacing w:val="63"/>
        </w:rPr>
        <w:t> </w:t>
      </w:r>
      <w:r>
        <w:rPr/>
        <w:t>sociales,</w:t>
      </w:r>
      <w:r>
        <w:rPr>
          <w:spacing w:val="1"/>
        </w:rPr>
        <w:t> </w:t>
      </w:r>
      <w:r>
        <w:rPr/>
        <w:t>cultura,</w:t>
      </w:r>
      <w:r>
        <w:rPr>
          <w:spacing w:val="1"/>
        </w:rPr>
        <w:t> </w:t>
      </w:r>
      <w:r>
        <w:rPr/>
        <w:t>juventud,</w:t>
      </w:r>
      <w:r>
        <w:rPr>
          <w:spacing w:val="1"/>
        </w:rPr>
        <w:t> </w:t>
      </w:r>
      <w:r>
        <w:rPr/>
        <w:t>bienestar</w:t>
      </w:r>
      <w:r>
        <w:rPr>
          <w:spacing w:val="1"/>
        </w:rPr>
        <w:t> </w:t>
      </w:r>
      <w:r>
        <w:rPr/>
        <w:t>animal,</w:t>
      </w:r>
      <w:r>
        <w:rPr>
          <w:spacing w:val="1"/>
        </w:rPr>
        <w:t> </w:t>
      </w:r>
      <w:r>
        <w:rPr/>
        <w:t>participación</w:t>
      </w:r>
      <w:r>
        <w:rPr>
          <w:spacing w:val="1"/>
        </w:rPr>
        <w:t> </w:t>
      </w:r>
      <w:r>
        <w:rPr/>
        <w:t>ciudadana,</w:t>
      </w:r>
      <w:r>
        <w:rPr>
          <w:spacing w:val="1"/>
        </w:rPr>
        <w:t> </w:t>
      </w:r>
      <w:r>
        <w:rPr/>
        <w:t>turismo,</w:t>
      </w:r>
      <w:r>
        <w:rPr>
          <w:spacing w:val="1"/>
        </w:rPr>
        <w:t> </w:t>
      </w:r>
      <w:r>
        <w:rPr/>
        <w:t>comercio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protección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medio</w:t>
      </w:r>
      <w:r>
        <w:rPr>
          <w:spacing w:val="1"/>
        </w:rPr>
        <w:t> </w:t>
      </w:r>
      <w:r>
        <w:rPr/>
        <w:t>ambiente.</w:t>
      </w:r>
      <w:r>
        <w:rPr>
          <w:spacing w:val="1"/>
        </w:rPr>
        <w:t> </w:t>
      </w:r>
      <w:r>
        <w:rPr/>
        <w:t>Reflejo del marcado carácter</w:t>
      </w:r>
      <w:r>
        <w:rPr>
          <w:spacing w:val="1"/>
        </w:rPr>
        <w:t> </w:t>
      </w:r>
      <w:r>
        <w:rPr/>
        <w:t>social</w:t>
      </w:r>
      <w:r>
        <w:rPr>
          <w:spacing w:val="1"/>
        </w:rPr>
        <w:t> </w:t>
      </w:r>
      <w:r>
        <w:rPr/>
        <w:t>y</w:t>
      </w:r>
      <w:r>
        <w:rPr>
          <w:spacing w:val="63"/>
        </w:rPr>
        <w:t> </w:t>
      </w:r>
      <w:r>
        <w:rPr/>
        <w:t>ecológico de</w:t>
      </w:r>
      <w:r>
        <w:rPr>
          <w:spacing w:val="-61"/>
        </w:rPr>
        <w:t> </w:t>
      </w:r>
      <w:r>
        <w:rPr/>
        <w:t>este</w:t>
      </w:r>
      <w:r>
        <w:rPr>
          <w:spacing w:val="14"/>
        </w:rPr>
        <w:t> </w:t>
      </w:r>
      <w:r>
        <w:rPr/>
        <w:t>grupo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/>
        <w:t>gobierno</w:t>
      </w:r>
      <w:r>
        <w:rPr>
          <w:spacing w:val="15"/>
        </w:rPr>
        <w:t> </w:t>
      </w:r>
      <w:r>
        <w:rPr/>
        <w:t>formado</w:t>
      </w:r>
      <w:r>
        <w:rPr>
          <w:spacing w:val="14"/>
        </w:rPr>
        <w:t> </w:t>
      </w:r>
      <w:r>
        <w:rPr/>
        <w:t>por</w:t>
      </w:r>
      <w:r>
        <w:rPr>
          <w:spacing w:val="14"/>
        </w:rPr>
        <w:t> </w:t>
      </w:r>
      <w:r>
        <w:rPr/>
        <w:t>Partido</w:t>
      </w:r>
      <w:r>
        <w:rPr>
          <w:spacing w:val="14"/>
        </w:rPr>
        <w:t> </w:t>
      </w:r>
      <w:r>
        <w:rPr/>
        <w:t>Socialista</w:t>
      </w:r>
      <w:r>
        <w:rPr>
          <w:spacing w:val="14"/>
        </w:rPr>
        <w:t> </w:t>
      </w:r>
      <w:r>
        <w:rPr/>
        <w:t>PSOE,</w:t>
      </w:r>
      <w:r>
        <w:rPr>
          <w:spacing w:val="14"/>
        </w:rPr>
        <w:t> </w:t>
      </w:r>
      <w:r>
        <w:rPr/>
        <w:t>Lanzarote</w:t>
      </w:r>
      <w:r>
        <w:rPr>
          <w:spacing w:val="15"/>
        </w:rPr>
        <w:t> </w:t>
      </w:r>
      <w:r>
        <w:rPr/>
        <w:t>Avanza</w:t>
      </w:r>
      <w:r>
        <w:rPr>
          <w:spacing w:val="14"/>
        </w:rPr>
        <w:t> </w:t>
      </w:r>
      <w:r>
        <w:rPr/>
        <w:t>LAVA,</w:t>
      </w:r>
      <w:r>
        <w:rPr>
          <w:spacing w:val="-61"/>
        </w:rPr>
        <w:t> </w:t>
      </w:r>
      <w:r>
        <w:rPr/>
        <w:t>y</w:t>
      </w:r>
      <w:r>
        <w:rPr>
          <w:spacing w:val="-1"/>
        </w:rPr>
        <w:t> </w:t>
      </w:r>
      <w:r>
        <w:rPr/>
        <w:t>Lanzarote en pie si se puede-</w:t>
      </w:r>
      <w:r>
        <w:rPr>
          <w:spacing w:val="-1"/>
        </w:rPr>
        <w:t> </w:t>
      </w:r>
      <w:r>
        <w:rPr/>
        <w:t>PODEMOS.</w:t>
      </w:r>
    </w:p>
    <w:p>
      <w:pPr>
        <w:pStyle w:val="BodyText"/>
        <w:spacing w:before="1"/>
      </w:pPr>
    </w:p>
    <w:p>
      <w:pPr>
        <w:pStyle w:val="BodyText"/>
        <w:ind w:left="117" w:right="110"/>
        <w:jc w:val="both"/>
      </w:pPr>
      <w:r>
        <w:rPr/>
        <w:t>En</w:t>
      </w:r>
      <w:r>
        <w:rPr>
          <w:spacing w:val="1"/>
        </w:rPr>
        <w:t> </w:t>
      </w:r>
      <w:r>
        <w:rPr/>
        <w:t>sintonía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nuestro</w:t>
      </w:r>
      <w:r>
        <w:rPr>
          <w:spacing w:val="1"/>
        </w:rPr>
        <w:t> </w:t>
      </w:r>
      <w:r>
        <w:rPr/>
        <w:t>compromiso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lucha</w:t>
      </w:r>
      <w:r>
        <w:rPr>
          <w:spacing w:val="1"/>
        </w:rPr>
        <w:t> </w:t>
      </w:r>
      <w:r>
        <w:rPr/>
        <w:t>contra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cambio</w:t>
      </w:r>
      <w:r>
        <w:rPr>
          <w:spacing w:val="1"/>
        </w:rPr>
        <w:t> </w:t>
      </w:r>
      <w:r>
        <w:rPr/>
        <w:t>climático</w:t>
      </w:r>
      <w:r>
        <w:rPr>
          <w:spacing w:val="1"/>
        </w:rPr>
        <w:t> </w:t>
      </w:r>
      <w:r>
        <w:rPr/>
        <w:t>contemplamos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incorporación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EELL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objetivos</w:t>
      </w:r>
      <w:r>
        <w:rPr>
          <w:spacing w:val="63"/>
        </w:rPr>
        <w:t> </w:t>
      </w:r>
      <w:r>
        <w:rPr/>
        <w:t>de</w:t>
      </w:r>
      <w:r>
        <w:rPr>
          <w:spacing w:val="1"/>
        </w:rPr>
        <w:t> </w:t>
      </w:r>
      <w:r>
        <w:rPr/>
        <w:t>desarrollo sostenible (ODS), y dar cumplimiento al acuerdo plenario donde se suscribió</w:t>
      </w:r>
      <w:r>
        <w:rPr>
          <w:spacing w:val="-61"/>
        </w:rPr>
        <w:t> </w:t>
      </w:r>
      <w:r>
        <w:rPr/>
        <w:t>el Pacto de los Alcaldes, que es el principal movimiento europeo en el que participan</w:t>
      </w:r>
      <w:r>
        <w:rPr>
          <w:spacing w:val="1"/>
        </w:rPr>
        <w:t> </w:t>
      </w:r>
      <w:r>
        <w:rPr/>
        <w:t>las autoridades locales y regionales que han asumido el compromiso voluntario de</w:t>
      </w:r>
      <w:r>
        <w:rPr>
          <w:spacing w:val="1"/>
        </w:rPr>
        <w:t> </w:t>
      </w:r>
      <w:r>
        <w:rPr/>
        <w:t>mejorar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eficiencia</w:t>
      </w:r>
      <w:r>
        <w:rPr>
          <w:spacing w:val="1"/>
        </w:rPr>
        <w:t> </w:t>
      </w:r>
      <w:r>
        <w:rPr/>
        <w:t>energética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utilizar</w:t>
      </w:r>
      <w:r>
        <w:rPr>
          <w:spacing w:val="1"/>
        </w:rPr>
        <w:t> </w:t>
      </w:r>
      <w:r>
        <w:rPr/>
        <w:t>fuentes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energía</w:t>
      </w:r>
      <w:r>
        <w:rPr>
          <w:spacing w:val="1"/>
        </w:rPr>
        <w:t> </w:t>
      </w:r>
      <w:r>
        <w:rPr/>
        <w:t>renovable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territorios.</w:t>
      </w:r>
    </w:p>
    <w:p>
      <w:pPr>
        <w:pStyle w:val="BodyText"/>
      </w:pPr>
    </w:p>
    <w:p>
      <w:pPr>
        <w:pStyle w:val="BodyText"/>
        <w:spacing w:before="11"/>
        <w:rPr>
          <w:sz w:val="27"/>
        </w:rPr>
      </w:pPr>
    </w:p>
    <w:p>
      <w:pPr>
        <w:pStyle w:val="BodyText"/>
        <w:ind w:left="117"/>
        <w:jc w:val="both"/>
      </w:pPr>
      <w:r>
        <w:rPr/>
        <w:t>CAPITULO</w:t>
      </w:r>
      <w:r>
        <w:rPr>
          <w:spacing w:val="-2"/>
        </w:rPr>
        <w:t> </w:t>
      </w:r>
      <w:r>
        <w:rPr/>
        <w:t>I</w:t>
      </w:r>
      <w:r>
        <w:rPr>
          <w:spacing w:val="-1"/>
        </w:rPr>
        <w:t> </w:t>
      </w:r>
      <w:r>
        <w:rPr/>
        <w:t>(Gastos de</w:t>
      </w:r>
      <w:r>
        <w:rPr>
          <w:spacing w:val="-1"/>
        </w:rPr>
        <w:t> </w:t>
      </w:r>
      <w:r>
        <w:rPr/>
        <w:t>Personal)</w:t>
      </w:r>
    </w:p>
    <w:p>
      <w:pPr>
        <w:pStyle w:val="BodyText"/>
        <w:spacing w:before="2"/>
        <w:ind w:left="117"/>
        <w:jc w:val="both"/>
      </w:pPr>
      <w:r>
        <w:rPr/>
        <w:t>El</w:t>
      </w:r>
      <w:r>
        <w:rPr>
          <w:spacing w:val="59"/>
        </w:rPr>
        <w:t> </w:t>
      </w:r>
      <w:r>
        <w:rPr/>
        <w:t>total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gastos</w:t>
      </w:r>
      <w:r>
        <w:rPr>
          <w:spacing w:val="-3"/>
        </w:rPr>
        <w:t> </w:t>
      </w:r>
      <w:r>
        <w:rPr/>
        <w:t>del capítulo</w:t>
      </w:r>
      <w:r>
        <w:rPr>
          <w:spacing w:val="-2"/>
        </w:rPr>
        <w:t> </w:t>
      </w:r>
      <w:r>
        <w:rPr/>
        <w:t>I asciende</w:t>
      </w:r>
      <w:r>
        <w:rPr>
          <w:spacing w:val="-1"/>
        </w:rPr>
        <w:t> </w:t>
      </w:r>
      <w:r>
        <w:rPr/>
        <w:t>a</w:t>
      </w:r>
      <w:r>
        <w:rPr>
          <w:spacing w:val="-5"/>
        </w:rPr>
        <w:t> </w:t>
      </w:r>
      <w:r>
        <w:rPr/>
        <w:t>10.758.311,04</w:t>
      </w:r>
      <w:r>
        <w:rPr>
          <w:spacing w:val="-3"/>
        </w:rPr>
        <w:t> </w:t>
      </w:r>
      <w:r>
        <w:rPr/>
        <w:t>euros.</w:t>
      </w:r>
    </w:p>
    <w:p>
      <w:pPr>
        <w:pStyle w:val="BodyText"/>
      </w:pPr>
    </w:p>
    <w:p>
      <w:pPr>
        <w:pStyle w:val="BodyText"/>
        <w:spacing w:line="341" w:lineRule="exact"/>
        <w:ind w:left="117"/>
        <w:jc w:val="both"/>
      </w:pPr>
      <w:r>
        <w:rPr/>
        <w:t>CAPITULO</w:t>
      </w:r>
      <w:r>
        <w:rPr>
          <w:spacing w:val="-3"/>
        </w:rPr>
        <w:t> </w:t>
      </w:r>
      <w:r>
        <w:rPr/>
        <w:t>II</w:t>
      </w:r>
      <w:r>
        <w:rPr>
          <w:spacing w:val="-2"/>
        </w:rPr>
        <w:t> </w:t>
      </w:r>
      <w:r>
        <w:rPr/>
        <w:t>(Gastos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Bienes</w:t>
      </w:r>
      <w:r>
        <w:rPr>
          <w:spacing w:val="-3"/>
        </w:rPr>
        <w:t> </w:t>
      </w:r>
      <w:r>
        <w:rPr/>
        <w:t>Corrientes</w:t>
      </w:r>
      <w:r>
        <w:rPr>
          <w:spacing w:val="-3"/>
        </w:rPr>
        <w:t> </w:t>
      </w:r>
      <w:r>
        <w:rPr/>
        <w:t>y</w:t>
      </w:r>
      <w:r>
        <w:rPr>
          <w:spacing w:val="4"/>
        </w:rPr>
        <w:t> </w:t>
      </w:r>
      <w:r>
        <w:rPr/>
        <w:t>Servicios).</w:t>
      </w:r>
    </w:p>
    <w:p>
      <w:pPr>
        <w:pStyle w:val="BodyText"/>
        <w:spacing w:line="341" w:lineRule="exact"/>
        <w:ind w:left="117"/>
        <w:jc w:val="both"/>
      </w:pPr>
      <w:r>
        <w:rPr/>
        <w:t>Los</w:t>
      </w:r>
      <w:r>
        <w:rPr>
          <w:spacing w:val="-3"/>
        </w:rPr>
        <w:t> </w:t>
      </w:r>
      <w:r>
        <w:rPr/>
        <w:t>gastos</w:t>
      </w:r>
      <w:r>
        <w:rPr>
          <w:spacing w:val="-3"/>
        </w:rPr>
        <w:t> </w:t>
      </w:r>
      <w:r>
        <w:rPr/>
        <w:t>consignados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este</w:t>
      </w:r>
      <w:r>
        <w:rPr>
          <w:spacing w:val="-1"/>
        </w:rPr>
        <w:t> </w:t>
      </w:r>
      <w:r>
        <w:rPr/>
        <w:t>Capítulo</w:t>
      </w:r>
      <w:r>
        <w:rPr>
          <w:spacing w:val="-2"/>
        </w:rPr>
        <w:t> </w:t>
      </w:r>
      <w:r>
        <w:rPr/>
        <w:t>ascienden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cantidad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12.285.760,87€.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2"/>
        </w:rPr>
      </w:pPr>
    </w:p>
    <w:p>
      <w:pPr>
        <w:spacing w:before="57"/>
        <w:ind w:left="0" w:right="111" w:firstLine="0"/>
        <w:jc w:val="right"/>
        <w:rPr>
          <w:rFonts w:ascii="Calibri"/>
          <w:sz w:val="22"/>
        </w:rPr>
      </w:pPr>
      <w:r>
        <w:rPr>
          <w:rFonts w:ascii="Calibri"/>
          <w:sz w:val="22"/>
        </w:rPr>
        <w:t>12</w:t>
      </w:r>
    </w:p>
    <w:p>
      <w:pPr>
        <w:spacing w:after="0"/>
        <w:jc w:val="right"/>
        <w:rPr>
          <w:rFonts w:ascii="Calibri"/>
          <w:sz w:val="22"/>
        </w:rPr>
        <w:sectPr>
          <w:headerReference w:type="default" r:id="rId22"/>
          <w:pgSz w:w="11910" w:h="16840"/>
          <w:pgMar w:header="0" w:footer="0" w:top="1400" w:bottom="0" w:left="960" w:right="960"/>
        </w:sectPr>
      </w:pPr>
    </w:p>
    <w:p>
      <w:pPr>
        <w:pStyle w:val="BodyText"/>
        <w:spacing w:before="4"/>
        <w:ind w:left="117" w:right="109"/>
        <w:jc w:val="both"/>
      </w:pPr>
      <w:r>
        <w:rPr/>
        <w:drawing>
          <wp:anchor distT="0" distB="0" distL="0" distR="0" allowOverlap="1" layoutInCell="1" locked="0" behindDoc="1" simplePos="0" relativeHeight="487298560">
            <wp:simplePos x="0" y="0"/>
            <wp:positionH relativeFrom="page">
              <wp:posOffset>3839705</wp:posOffset>
            </wp:positionH>
            <wp:positionV relativeFrom="page">
              <wp:posOffset>5042734</wp:posOffset>
            </wp:positionV>
            <wp:extent cx="3720857" cy="5646216"/>
            <wp:effectExtent l="0" t="0" r="0" b="0"/>
            <wp:wrapNone/>
            <wp:docPr id="3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20857" cy="5646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principalmente por el aumento del coste energético, pero también por una mayor</w:t>
      </w:r>
      <w:r>
        <w:rPr>
          <w:spacing w:val="1"/>
        </w:rPr>
        <w:t> </w:t>
      </w:r>
      <w:r>
        <w:rPr/>
        <w:t>dedicación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partidas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renovación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alumbrado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mejorar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eficiencia</w:t>
      </w:r>
      <w:r>
        <w:rPr>
          <w:spacing w:val="1"/>
        </w:rPr>
        <w:t> </w:t>
      </w:r>
      <w:r>
        <w:rPr/>
        <w:t>energética,</w:t>
      </w:r>
      <w:r>
        <w:rPr>
          <w:spacing w:val="1"/>
        </w:rPr>
        <w:t> </w:t>
      </w:r>
      <w:r>
        <w:rPr/>
        <w:t>reparación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escuelas,</w:t>
      </w:r>
      <w:r>
        <w:rPr>
          <w:spacing w:val="1"/>
        </w:rPr>
        <w:t> </w:t>
      </w:r>
      <w:r>
        <w:rPr/>
        <w:t>mantenimiento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instalaciones</w:t>
      </w:r>
      <w:r>
        <w:rPr>
          <w:spacing w:val="1"/>
        </w:rPr>
        <w:t> </w:t>
      </w:r>
      <w:r>
        <w:rPr/>
        <w:t>deportivas, reparación de vías y obras y caminos vecinales, servicios de desratización y</w:t>
      </w:r>
      <w:r>
        <w:rPr>
          <w:spacing w:val="-61"/>
        </w:rPr>
        <w:t> </w:t>
      </w:r>
      <w:r>
        <w:rPr/>
        <w:t>desinfección, bienestar animal, y la reactivación de las activadas lúdicas y festivas que</w:t>
      </w:r>
      <w:r>
        <w:rPr>
          <w:spacing w:val="1"/>
        </w:rPr>
        <w:t> </w:t>
      </w:r>
      <w:r>
        <w:rPr/>
        <w:t>tendrán</w:t>
      </w:r>
      <w:r>
        <w:rPr>
          <w:spacing w:val="-2"/>
        </w:rPr>
        <w:t> </w:t>
      </w:r>
      <w:r>
        <w:rPr/>
        <w:t>lugar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lo</w:t>
      </w:r>
      <w:r>
        <w:rPr>
          <w:spacing w:val="-1"/>
        </w:rPr>
        <w:t> </w:t>
      </w:r>
      <w:r>
        <w:rPr/>
        <w:t>largo del año</w:t>
      </w:r>
      <w:r>
        <w:rPr>
          <w:spacing w:val="-3"/>
        </w:rPr>
        <w:t> </w:t>
      </w:r>
      <w:r>
        <w:rPr/>
        <w:t>si</w:t>
      </w:r>
      <w:r>
        <w:rPr>
          <w:spacing w:val="-2"/>
        </w:rPr>
        <w:t> </w:t>
      </w:r>
      <w:r>
        <w:rPr/>
        <w:t>todo</w:t>
      </w:r>
      <w:r>
        <w:rPr>
          <w:spacing w:val="-1"/>
        </w:rPr>
        <w:t> </w:t>
      </w:r>
      <w:r>
        <w:rPr/>
        <w:t>evoluciona</w:t>
      </w:r>
      <w:r>
        <w:rPr>
          <w:spacing w:val="-2"/>
        </w:rPr>
        <w:t> </w:t>
      </w:r>
      <w:r>
        <w:rPr/>
        <w:t>favorablemente.</w:t>
      </w:r>
    </w:p>
    <w:p>
      <w:pPr>
        <w:pStyle w:val="BodyText"/>
      </w:pPr>
    </w:p>
    <w:p>
      <w:pPr>
        <w:pStyle w:val="BodyText"/>
        <w:spacing w:before="2"/>
      </w:pPr>
    </w:p>
    <w:p>
      <w:pPr>
        <w:pStyle w:val="BodyText"/>
        <w:spacing w:line="341" w:lineRule="exact"/>
        <w:ind w:left="117"/>
      </w:pPr>
      <w:r>
        <w:rPr/>
        <w:t>CAPITULO</w:t>
      </w:r>
      <w:r>
        <w:rPr>
          <w:spacing w:val="-2"/>
        </w:rPr>
        <w:t> </w:t>
      </w:r>
      <w:r>
        <w:rPr/>
        <w:t>III</w:t>
      </w:r>
      <w:r>
        <w:rPr>
          <w:spacing w:val="-2"/>
        </w:rPr>
        <w:t> </w:t>
      </w:r>
      <w:r>
        <w:rPr/>
        <w:t>(Gastos</w:t>
      </w:r>
      <w:r>
        <w:rPr>
          <w:spacing w:val="-1"/>
        </w:rPr>
        <w:t> </w:t>
      </w:r>
      <w:r>
        <w:rPr/>
        <w:t>Financieros)</w:t>
      </w:r>
    </w:p>
    <w:p>
      <w:pPr>
        <w:pStyle w:val="BodyText"/>
        <w:ind w:left="117" w:right="114"/>
        <w:jc w:val="both"/>
      </w:pPr>
      <w:r>
        <w:rPr/>
        <w:t>Esta partida es de 30.000 euros debido a las condiciones de cuentas corrientes en</w:t>
      </w:r>
      <w:r>
        <w:rPr>
          <w:spacing w:val="1"/>
        </w:rPr>
        <w:t> </w:t>
      </w:r>
      <w:r>
        <w:rPr/>
        <w:t>bancos y cajas, que han pasado a cobrar por la tenencia y mantenimiento de éstas,</w:t>
      </w:r>
      <w:r>
        <w:rPr>
          <w:spacing w:val="1"/>
        </w:rPr>
        <w:t> </w:t>
      </w:r>
      <w:r>
        <w:rPr/>
        <w:t>disminuyendo</w:t>
      </w:r>
      <w:r>
        <w:rPr>
          <w:spacing w:val="-2"/>
        </w:rPr>
        <w:t> </w:t>
      </w:r>
      <w:r>
        <w:rPr/>
        <w:t>15.000</w:t>
      </w:r>
      <w:r>
        <w:rPr>
          <w:spacing w:val="-3"/>
        </w:rPr>
        <w:t> </w:t>
      </w:r>
      <w:r>
        <w:rPr/>
        <w:t>euros</w:t>
      </w:r>
      <w:r>
        <w:rPr>
          <w:spacing w:val="-2"/>
        </w:rPr>
        <w:t> </w:t>
      </w:r>
      <w:r>
        <w:rPr/>
        <w:t>con</w:t>
      </w:r>
      <w:r>
        <w:rPr>
          <w:spacing w:val="1"/>
        </w:rPr>
        <w:t> </w:t>
      </w:r>
      <w:r>
        <w:rPr/>
        <w:t>respecto</w:t>
      </w:r>
      <w:r>
        <w:rPr>
          <w:spacing w:val="-2"/>
        </w:rPr>
        <w:t> </w:t>
      </w:r>
      <w:r>
        <w:rPr/>
        <w:t>al año anterior.</w:t>
      </w:r>
    </w:p>
    <w:p>
      <w:pPr>
        <w:pStyle w:val="BodyText"/>
      </w:pPr>
    </w:p>
    <w:p>
      <w:pPr>
        <w:pStyle w:val="BodyText"/>
        <w:spacing w:line="341" w:lineRule="exact" w:before="1"/>
        <w:ind w:left="117"/>
      </w:pPr>
      <w:r>
        <w:rPr/>
        <w:t>CAPITULO</w:t>
      </w:r>
      <w:r>
        <w:rPr>
          <w:spacing w:val="-3"/>
        </w:rPr>
        <w:t> </w:t>
      </w:r>
      <w:r>
        <w:rPr/>
        <w:t>IV</w:t>
      </w:r>
      <w:r>
        <w:rPr>
          <w:spacing w:val="-1"/>
        </w:rPr>
        <w:t> </w:t>
      </w:r>
      <w:r>
        <w:rPr/>
        <w:t>(Transferencias</w:t>
      </w:r>
      <w:r>
        <w:rPr>
          <w:spacing w:val="-4"/>
        </w:rPr>
        <w:t> </w:t>
      </w:r>
      <w:r>
        <w:rPr/>
        <w:t>Corrientes)</w:t>
      </w:r>
    </w:p>
    <w:p>
      <w:pPr>
        <w:pStyle w:val="BodyText"/>
        <w:ind w:left="117" w:right="112"/>
        <w:jc w:val="both"/>
      </w:pPr>
      <w:r>
        <w:rPr/>
        <w:t>Se</w:t>
      </w:r>
      <w:r>
        <w:rPr>
          <w:spacing w:val="1"/>
        </w:rPr>
        <w:t> </w:t>
      </w:r>
      <w:r>
        <w:rPr/>
        <w:t>ve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incremento</w:t>
      </w:r>
      <w:r>
        <w:rPr>
          <w:spacing w:val="1"/>
        </w:rPr>
        <w:t> </w:t>
      </w:r>
      <w:r>
        <w:rPr/>
        <w:t>importante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partidas</w:t>
      </w:r>
      <w:r>
        <w:rPr>
          <w:spacing w:val="1"/>
        </w:rPr>
        <w:t> </w:t>
      </w:r>
      <w:r>
        <w:rPr/>
        <w:t>destinadas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medio</w:t>
      </w:r>
      <w:r>
        <w:rPr>
          <w:spacing w:val="1"/>
        </w:rPr>
        <w:t> </w:t>
      </w:r>
      <w:r>
        <w:rPr/>
        <w:t>ambiente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bienestar</w:t>
      </w:r>
      <w:r>
        <w:rPr>
          <w:spacing w:val="-4"/>
        </w:rPr>
        <w:t> </w:t>
      </w:r>
      <w:r>
        <w:rPr/>
        <w:t>animal,</w:t>
      </w:r>
      <w:r>
        <w:rPr>
          <w:spacing w:val="-1"/>
        </w:rPr>
        <w:t> </w:t>
      </w:r>
      <w:r>
        <w:rPr/>
        <w:t>educación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becas,</w:t>
      </w:r>
      <w:r>
        <w:rPr>
          <w:spacing w:val="-1"/>
        </w:rPr>
        <w:t> </w:t>
      </w:r>
      <w:r>
        <w:rPr/>
        <w:t>juventud,</w:t>
      </w:r>
      <w:r>
        <w:rPr>
          <w:spacing w:val="-1"/>
        </w:rPr>
        <w:t> </w:t>
      </w:r>
      <w:r>
        <w:rPr/>
        <w:t>comercio,</w:t>
      </w:r>
      <w:r>
        <w:rPr>
          <w:spacing w:val="-2"/>
        </w:rPr>
        <w:t> </w:t>
      </w:r>
      <w:r>
        <w:rPr/>
        <w:t>cultura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acción</w:t>
      </w:r>
      <w:r>
        <w:rPr>
          <w:spacing w:val="-1"/>
        </w:rPr>
        <w:t> </w:t>
      </w:r>
      <w:r>
        <w:rPr/>
        <w:t>social.</w:t>
      </w:r>
    </w:p>
    <w:p>
      <w:pPr>
        <w:pStyle w:val="BodyText"/>
        <w:ind w:left="117" w:right="111"/>
        <w:jc w:val="both"/>
      </w:pPr>
      <w:r>
        <w:rPr/>
        <w:t>Se</w:t>
      </w:r>
      <w:r>
        <w:rPr>
          <w:spacing w:val="1"/>
        </w:rPr>
        <w:t> </w:t>
      </w:r>
      <w:r>
        <w:rPr/>
        <w:t>ha</w:t>
      </w:r>
      <w:r>
        <w:rPr>
          <w:spacing w:val="1"/>
        </w:rPr>
        <w:t> </w:t>
      </w:r>
      <w:r>
        <w:rPr/>
        <w:t>consignado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Capítulo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cuantía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2.202.776,91</w:t>
      </w:r>
      <w:r>
        <w:rPr>
          <w:spacing w:val="1"/>
        </w:rPr>
        <w:t> </w:t>
      </w:r>
      <w:r>
        <w:rPr/>
        <w:t>€</w:t>
      </w:r>
      <w:r>
        <w:rPr>
          <w:spacing w:val="1"/>
        </w:rPr>
        <w:t> </w:t>
      </w:r>
      <w:r>
        <w:rPr/>
        <w:t>resultando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incremento del 3,5 % con respecto al año anterior, y a su vez un incremento del 30%</w:t>
      </w:r>
      <w:r>
        <w:rPr>
          <w:spacing w:val="1"/>
        </w:rPr>
        <w:t> </w:t>
      </w:r>
      <w:r>
        <w:rPr/>
        <w:t>sobre el 2019 momento en el que este grupo de gobierno comenzó su andadura</w:t>
      </w:r>
      <w:r>
        <w:rPr>
          <w:spacing w:val="1"/>
        </w:rPr>
        <w:t> </w:t>
      </w:r>
      <w:r>
        <w:rPr/>
        <w:t>política, continuando así de manera clara y evidente por tener un municipio mucho</w:t>
      </w:r>
      <w:r>
        <w:rPr>
          <w:spacing w:val="1"/>
        </w:rPr>
        <w:t> </w:t>
      </w:r>
      <w:r>
        <w:rPr/>
        <w:t>más</w:t>
      </w:r>
      <w:r>
        <w:rPr>
          <w:spacing w:val="-2"/>
        </w:rPr>
        <w:t> </w:t>
      </w:r>
      <w:r>
        <w:rPr/>
        <w:t>social.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line="341" w:lineRule="exact"/>
        <w:ind w:left="117"/>
      </w:pPr>
      <w:r>
        <w:rPr/>
        <w:t>CAPITULO</w:t>
      </w:r>
      <w:r>
        <w:rPr>
          <w:spacing w:val="-3"/>
        </w:rPr>
        <w:t> </w:t>
      </w:r>
      <w:r>
        <w:rPr/>
        <w:t>VI</w:t>
      </w:r>
      <w:r>
        <w:rPr>
          <w:spacing w:val="-2"/>
        </w:rPr>
        <w:t> </w:t>
      </w:r>
      <w:r>
        <w:rPr/>
        <w:t>(Inversiones</w:t>
      </w:r>
      <w:r>
        <w:rPr>
          <w:spacing w:val="-4"/>
        </w:rPr>
        <w:t> </w:t>
      </w:r>
      <w:r>
        <w:rPr/>
        <w:t>Reales)</w:t>
      </w:r>
    </w:p>
    <w:p>
      <w:pPr>
        <w:pStyle w:val="BodyText"/>
        <w:ind w:left="117" w:right="111"/>
        <w:jc w:val="both"/>
      </w:pPr>
      <w:r>
        <w:rPr/>
        <w:t>En un principio se fija en el presupuesto del 2022 una cuantía de cero euros, si bien</w:t>
      </w:r>
      <w:r>
        <w:rPr>
          <w:spacing w:val="1"/>
        </w:rPr>
        <w:t> </w:t>
      </w:r>
      <w:r>
        <w:rPr/>
        <w:t>estas inversiones se irán llevando a cabo con remanente de tesorería por un valor de</w:t>
      </w:r>
      <w:r>
        <w:rPr>
          <w:spacing w:val="1"/>
        </w:rPr>
        <w:t> </w:t>
      </w:r>
      <w:r>
        <w:rPr/>
        <w:t>6.972.617</w:t>
      </w:r>
      <w:r>
        <w:rPr>
          <w:spacing w:val="1"/>
        </w:rPr>
        <w:t> </w:t>
      </w:r>
      <w:r>
        <w:rPr/>
        <w:t>€</w:t>
      </w:r>
      <w:r>
        <w:rPr>
          <w:spacing w:val="1"/>
        </w:rPr>
        <w:t> </w:t>
      </w:r>
      <w:r>
        <w:rPr/>
        <w:t>millones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euros,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también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financiación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subvenciones</w:t>
      </w:r>
      <w:r>
        <w:rPr>
          <w:spacing w:val="1"/>
        </w:rPr>
        <w:t> </w:t>
      </w:r>
      <w:r>
        <w:rPr/>
        <w:t>provenientes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otras</w:t>
      </w:r>
      <w:r>
        <w:rPr>
          <w:spacing w:val="-2"/>
        </w:rPr>
        <w:t> </w:t>
      </w:r>
      <w:r>
        <w:rPr/>
        <w:t>administraciones.</w:t>
      </w:r>
    </w:p>
    <w:p>
      <w:pPr>
        <w:pStyle w:val="BodyText"/>
        <w:spacing w:before="12"/>
        <w:rPr>
          <w:sz w:val="27"/>
        </w:rPr>
      </w:pPr>
    </w:p>
    <w:p>
      <w:pPr>
        <w:pStyle w:val="BodyText"/>
        <w:ind w:left="117"/>
        <w:jc w:val="both"/>
      </w:pPr>
      <w:r>
        <w:rPr/>
        <w:t>Destacan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este</w:t>
      </w:r>
      <w:r>
        <w:rPr>
          <w:spacing w:val="-1"/>
        </w:rPr>
        <w:t> </w:t>
      </w:r>
      <w:r>
        <w:rPr/>
        <w:t>apartado: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"/>
        </w:numPr>
        <w:tabs>
          <w:tab w:pos="825" w:val="left" w:leader="none"/>
          <w:tab w:pos="827" w:val="left" w:leader="none"/>
        </w:tabs>
        <w:spacing w:line="360" w:lineRule="auto" w:before="0" w:after="0"/>
        <w:ind w:left="838" w:right="325" w:hanging="360"/>
        <w:jc w:val="left"/>
        <w:rPr>
          <w:sz w:val="28"/>
        </w:rPr>
      </w:pPr>
      <w:r>
        <w:rPr>
          <w:sz w:val="28"/>
        </w:rPr>
        <w:t>Reforma integral de edificio dotacional y mejora de edificio municipal para uso</w:t>
      </w:r>
      <w:r>
        <w:rPr>
          <w:spacing w:val="-61"/>
          <w:sz w:val="28"/>
        </w:rPr>
        <w:t> </w:t>
      </w:r>
      <w:r>
        <w:rPr>
          <w:sz w:val="28"/>
        </w:rPr>
        <w:t>de</w:t>
      </w:r>
      <w:r>
        <w:rPr>
          <w:spacing w:val="-2"/>
          <w:sz w:val="28"/>
        </w:rPr>
        <w:t> </w:t>
      </w:r>
      <w:r>
        <w:rPr>
          <w:sz w:val="28"/>
        </w:rPr>
        <w:t>velatorio:</w:t>
      </w:r>
      <w:r>
        <w:rPr>
          <w:spacing w:val="-12"/>
          <w:sz w:val="28"/>
        </w:rPr>
        <w:t> </w:t>
      </w:r>
      <w:r>
        <w:rPr>
          <w:sz w:val="28"/>
        </w:rPr>
        <w:t>412.410,32€</w:t>
      </w:r>
      <w:r>
        <w:rPr>
          <w:spacing w:val="-3"/>
          <w:sz w:val="28"/>
        </w:rPr>
        <w:t> </w:t>
      </w:r>
      <w:r>
        <w:rPr>
          <w:sz w:val="28"/>
        </w:rPr>
        <w:t>€</w:t>
      </w:r>
    </w:p>
    <w:p>
      <w:pPr>
        <w:pStyle w:val="ListParagraph"/>
        <w:numPr>
          <w:ilvl w:val="0"/>
          <w:numId w:val="1"/>
        </w:numPr>
        <w:tabs>
          <w:tab w:pos="825" w:val="left" w:leader="none"/>
          <w:tab w:pos="827" w:val="left" w:leader="none"/>
        </w:tabs>
        <w:spacing w:line="240" w:lineRule="auto" w:before="3" w:after="0"/>
        <w:ind w:left="826" w:right="0" w:hanging="349"/>
        <w:jc w:val="left"/>
        <w:rPr>
          <w:sz w:val="28"/>
        </w:rPr>
      </w:pPr>
      <w:r>
        <w:rPr>
          <w:sz w:val="28"/>
        </w:rPr>
        <w:t>Obra</w:t>
      </w:r>
      <w:r>
        <w:rPr>
          <w:spacing w:val="-3"/>
          <w:sz w:val="28"/>
        </w:rPr>
        <w:t> </w:t>
      </w:r>
      <w:r>
        <w:rPr>
          <w:sz w:val="28"/>
        </w:rPr>
        <w:t>cubierta</w:t>
      </w:r>
      <w:r>
        <w:rPr>
          <w:spacing w:val="-3"/>
          <w:sz w:val="28"/>
        </w:rPr>
        <w:t> </w:t>
      </w:r>
      <w:r>
        <w:rPr>
          <w:sz w:val="28"/>
        </w:rPr>
        <w:t>el</w:t>
      </w:r>
      <w:r>
        <w:rPr>
          <w:spacing w:val="-1"/>
          <w:sz w:val="28"/>
        </w:rPr>
        <w:t> </w:t>
      </w:r>
      <w:r>
        <w:rPr>
          <w:sz w:val="28"/>
        </w:rPr>
        <w:t>Pabellón Tías:</w:t>
      </w:r>
      <w:r>
        <w:rPr>
          <w:spacing w:val="-2"/>
          <w:sz w:val="28"/>
        </w:rPr>
        <w:t> </w:t>
      </w:r>
      <w:r>
        <w:rPr>
          <w:sz w:val="28"/>
        </w:rPr>
        <w:t>477.908,40€</w:t>
      </w:r>
    </w:p>
    <w:p>
      <w:pPr>
        <w:pStyle w:val="ListParagraph"/>
        <w:numPr>
          <w:ilvl w:val="0"/>
          <w:numId w:val="1"/>
        </w:numPr>
        <w:tabs>
          <w:tab w:pos="825" w:val="left" w:leader="none"/>
          <w:tab w:pos="827" w:val="left" w:leader="none"/>
        </w:tabs>
        <w:spacing w:line="240" w:lineRule="auto" w:before="169" w:after="0"/>
        <w:ind w:left="826" w:right="0" w:hanging="349"/>
        <w:jc w:val="left"/>
        <w:rPr>
          <w:sz w:val="28"/>
        </w:rPr>
      </w:pPr>
      <w:r>
        <w:rPr>
          <w:sz w:val="28"/>
        </w:rPr>
        <w:t>Obra</w:t>
      </w:r>
      <w:r>
        <w:rPr>
          <w:spacing w:val="-4"/>
          <w:sz w:val="28"/>
        </w:rPr>
        <w:t> </w:t>
      </w:r>
      <w:r>
        <w:rPr>
          <w:sz w:val="28"/>
        </w:rPr>
        <w:t>instalaciones</w:t>
      </w:r>
      <w:r>
        <w:rPr>
          <w:spacing w:val="-3"/>
          <w:sz w:val="28"/>
        </w:rPr>
        <w:t> </w:t>
      </w:r>
      <w:r>
        <w:rPr>
          <w:sz w:val="28"/>
        </w:rPr>
        <w:t>en</w:t>
      </w:r>
      <w:r>
        <w:rPr>
          <w:spacing w:val="-4"/>
          <w:sz w:val="28"/>
        </w:rPr>
        <w:t> </w:t>
      </w:r>
      <w:r>
        <w:rPr>
          <w:sz w:val="28"/>
        </w:rPr>
        <w:t>el</w:t>
      </w:r>
      <w:r>
        <w:rPr>
          <w:spacing w:val="-1"/>
          <w:sz w:val="28"/>
        </w:rPr>
        <w:t> </w:t>
      </w:r>
      <w:r>
        <w:rPr>
          <w:sz w:val="28"/>
        </w:rPr>
        <w:t>CSC</w:t>
      </w:r>
      <w:r>
        <w:rPr>
          <w:spacing w:val="-1"/>
          <w:sz w:val="28"/>
        </w:rPr>
        <w:t> </w:t>
      </w:r>
      <w:r>
        <w:rPr>
          <w:sz w:val="28"/>
        </w:rPr>
        <w:t>Mácher:</w:t>
      </w:r>
      <w:r>
        <w:rPr>
          <w:spacing w:val="-1"/>
          <w:sz w:val="28"/>
        </w:rPr>
        <w:t> </w:t>
      </w:r>
      <w:r>
        <w:rPr>
          <w:sz w:val="28"/>
        </w:rPr>
        <w:t>317.257,03€</w:t>
      </w:r>
    </w:p>
    <w:p>
      <w:pPr>
        <w:pStyle w:val="ListParagraph"/>
        <w:numPr>
          <w:ilvl w:val="0"/>
          <w:numId w:val="1"/>
        </w:numPr>
        <w:tabs>
          <w:tab w:pos="825" w:val="left" w:leader="none"/>
          <w:tab w:pos="827" w:val="left" w:leader="none"/>
        </w:tabs>
        <w:spacing w:line="360" w:lineRule="auto" w:before="172" w:after="0"/>
        <w:ind w:left="838" w:right="111" w:hanging="360"/>
        <w:jc w:val="left"/>
        <w:rPr>
          <w:sz w:val="28"/>
        </w:rPr>
      </w:pPr>
      <w:r>
        <w:rPr>
          <w:sz w:val="28"/>
        </w:rPr>
        <w:t>Conservación</w:t>
      </w:r>
      <w:r>
        <w:rPr>
          <w:spacing w:val="28"/>
          <w:sz w:val="28"/>
        </w:rPr>
        <w:t> </w:t>
      </w:r>
      <w:r>
        <w:rPr>
          <w:sz w:val="28"/>
        </w:rPr>
        <w:t>y</w:t>
      </w:r>
      <w:r>
        <w:rPr>
          <w:spacing w:val="28"/>
          <w:sz w:val="28"/>
        </w:rPr>
        <w:t> </w:t>
      </w:r>
      <w:r>
        <w:rPr>
          <w:sz w:val="28"/>
        </w:rPr>
        <w:t>mantenimiento</w:t>
      </w:r>
      <w:r>
        <w:rPr>
          <w:spacing w:val="30"/>
          <w:sz w:val="28"/>
        </w:rPr>
        <w:t> </w:t>
      </w:r>
      <w:r>
        <w:rPr>
          <w:sz w:val="28"/>
        </w:rPr>
        <w:t>de</w:t>
      </w:r>
      <w:r>
        <w:rPr>
          <w:spacing w:val="29"/>
          <w:sz w:val="28"/>
        </w:rPr>
        <w:t> </w:t>
      </w:r>
      <w:r>
        <w:rPr>
          <w:sz w:val="28"/>
        </w:rPr>
        <w:t>la</w:t>
      </w:r>
      <w:r>
        <w:rPr>
          <w:spacing w:val="30"/>
          <w:sz w:val="28"/>
        </w:rPr>
        <w:t> </w:t>
      </w:r>
      <w:r>
        <w:rPr>
          <w:sz w:val="28"/>
        </w:rPr>
        <w:t>calle</w:t>
      </w:r>
      <w:r>
        <w:rPr>
          <w:spacing w:val="35"/>
          <w:sz w:val="28"/>
        </w:rPr>
        <w:t> </w:t>
      </w:r>
      <w:r>
        <w:rPr>
          <w:sz w:val="28"/>
        </w:rPr>
        <w:t>Princesa</w:t>
      </w:r>
      <w:r>
        <w:rPr>
          <w:spacing w:val="28"/>
          <w:sz w:val="28"/>
        </w:rPr>
        <w:t> </w:t>
      </w:r>
      <w:r>
        <w:rPr>
          <w:sz w:val="28"/>
        </w:rPr>
        <w:t>Ico</w:t>
      </w:r>
      <w:r>
        <w:rPr>
          <w:spacing w:val="30"/>
          <w:sz w:val="28"/>
        </w:rPr>
        <w:t> </w:t>
      </w:r>
      <w:r>
        <w:rPr>
          <w:sz w:val="28"/>
        </w:rPr>
        <w:t>en</w:t>
      </w:r>
      <w:r>
        <w:rPr>
          <w:spacing w:val="30"/>
          <w:sz w:val="28"/>
        </w:rPr>
        <w:t> </w:t>
      </w:r>
      <w:r>
        <w:rPr>
          <w:sz w:val="28"/>
        </w:rPr>
        <w:t>Puerto</w:t>
      </w:r>
      <w:r>
        <w:rPr>
          <w:spacing w:val="30"/>
          <w:sz w:val="28"/>
        </w:rPr>
        <w:t> </w:t>
      </w:r>
      <w:r>
        <w:rPr>
          <w:sz w:val="28"/>
        </w:rPr>
        <w:t>del</w:t>
      </w:r>
      <w:r>
        <w:rPr>
          <w:spacing w:val="32"/>
          <w:sz w:val="28"/>
        </w:rPr>
        <w:t> </w:t>
      </w:r>
      <w:r>
        <w:rPr>
          <w:sz w:val="28"/>
        </w:rPr>
        <w:t>Carmen:</w:t>
      </w:r>
      <w:r>
        <w:rPr>
          <w:spacing w:val="-61"/>
          <w:sz w:val="28"/>
        </w:rPr>
        <w:t> </w:t>
      </w:r>
      <w:r>
        <w:rPr>
          <w:sz w:val="28"/>
        </w:rPr>
        <w:t>395.264,60</w:t>
      </w:r>
      <w:r>
        <w:rPr>
          <w:spacing w:val="-3"/>
          <w:sz w:val="28"/>
        </w:rPr>
        <w:t> </w:t>
      </w:r>
      <w:r>
        <w:rPr>
          <w:sz w:val="28"/>
        </w:rPr>
        <w:t>€</w:t>
      </w:r>
    </w:p>
    <w:p>
      <w:pPr>
        <w:spacing w:before="136"/>
        <w:ind w:left="0" w:right="111" w:firstLine="0"/>
        <w:jc w:val="right"/>
        <w:rPr>
          <w:rFonts w:ascii="Calibri"/>
          <w:sz w:val="22"/>
        </w:rPr>
      </w:pPr>
      <w:r>
        <w:rPr>
          <w:rFonts w:ascii="Calibri"/>
          <w:sz w:val="22"/>
        </w:rPr>
        <w:t>13</w:t>
      </w:r>
    </w:p>
    <w:p>
      <w:pPr>
        <w:spacing w:after="0"/>
        <w:jc w:val="right"/>
        <w:rPr>
          <w:rFonts w:ascii="Calibri"/>
          <w:sz w:val="22"/>
        </w:rPr>
        <w:sectPr>
          <w:headerReference w:type="default" r:id="rId23"/>
          <w:pgSz w:w="11910" w:h="16840"/>
          <w:pgMar w:header="1496" w:footer="0" w:top="1760" w:bottom="0" w:left="960" w:right="960"/>
        </w:sectPr>
      </w:pPr>
    </w:p>
    <w:p>
      <w:pPr>
        <w:pStyle w:val="BodyText"/>
        <w:spacing w:before="11"/>
        <w:rPr>
          <w:rFonts w:ascii="Calibri"/>
          <w:sz w:val="10"/>
        </w:rPr>
      </w:pPr>
      <w:r>
        <w:rPr/>
        <w:drawing>
          <wp:anchor distT="0" distB="0" distL="0" distR="0" allowOverlap="1" layoutInCell="1" locked="0" behindDoc="1" simplePos="0" relativeHeight="487299072">
            <wp:simplePos x="0" y="0"/>
            <wp:positionH relativeFrom="page">
              <wp:posOffset>3839705</wp:posOffset>
            </wp:positionH>
            <wp:positionV relativeFrom="page">
              <wp:posOffset>5042734</wp:posOffset>
            </wp:positionV>
            <wp:extent cx="3720857" cy="5646216"/>
            <wp:effectExtent l="0" t="0" r="0" b="0"/>
            <wp:wrapNone/>
            <wp:docPr id="39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20857" cy="5646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numPr>
          <w:ilvl w:val="0"/>
          <w:numId w:val="1"/>
        </w:numPr>
        <w:tabs>
          <w:tab w:pos="827" w:val="left" w:leader="none"/>
        </w:tabs>
        <w:spacing w:line="240" w:lineRule="auto" w:before="44" w:after="0"/>
        <w:ind w:left="826" w:right="0" w:hanging="349"/>
        <w:jc w:val="both"/>
        <w:rPr>
          <w:sz w:val="28"/>
        </w:rPr>
      </w:pPr>
      <w:r>
        <w:rPr>
          <w:sz w:val="28"/>
        </w:rPr>
        <w:t>Modernización</w:t>
      </w:r>
      <w:r>
        <w:rPr>
          <w:spacing w:val="-2"/>
          <w:sz w:val="28"/>
        </w:rPr>
        <w:t> </w:t>
      </w:r>
      <w:r>
        <w:rPr>
          <w:sz w:val="28"/>
        </w:rPr>
        <w:t>de</w:t>
      </w:r>
      <w:r>
        <w:rPr>
          <w:spacing w:val="-1"/>
          <w:sz w:val="28"/>
        </w:rPr>
        <w:t> </w:t>
      </w:r>
      <w:r>
        <w:rPr>
          <w:sz w:val="28"/>
        </w:rPr>
        <w:t>las</w:t>
      </w:r>
      <w:r>
        <w:rPr>
          <w:spacing w:val="-6"/>
          <w:sz w:val="28"/>
        </w:rPr>
        <w:t> </w:t>
      </w:r>
      <w:r>
        <w:rPr>
          <w:sz w:val="28"/>
        </w:rPr>
        <w:t>instalaciones</w:t>
      </w:r>
      <w:r>
        <w:rPr>
          <w:spacing w:val="-3"/>
          <w:sz w:val="28"/>
        </w:rPr>
        <w:t> </w:t>
      </w:r>
      <w:r>
        <w:rPr>
          <w:sz w:val="28"/>
        </w:rPr>
        <w:t>en</w:t>
      </w:r>
      <w:r>
        <w:rPr>
          <w:spacing w:val="-2"/>
          <w:sz w:val="28"/>
        </w:rPr>
        <w:t> </w:t>
      </w:r>
      <w:r>
        <w:rPr>
          <w:sz w:val="28"/>
        </w:rPr>
        <w:t>el</w:t>
      </w:r>
      <w:r>
        <w:rPr>
          <w:spacing w:val="-1"/>
          <w:sz w:val="28"/>
        </w:rPr>
        <w:t> </w:t>
      </w:r>
      <w:r>
        <w:rPr>
          <w:sz w:val="28"/>
        </w:rPr>
        <w:t>CSC</w:t>
      </w:r>
      <w:r>
        <w:rPr>
          <w:spacing w:val="-1"/>
          <w:sz w:val="28"/>
        </w:rPr>
        <w:t> </w:t>
      </w:r>
      <w:r>
        <w:rPr>
          <w:sz w:val="28"/>
        </w:rPr>
        <w:t>Masdache:</w:t>
      </w:r>
      <w:r>
        <w:rPr>
          <w:spacing w:val="-1"/>
          <w:sz w:val="28"/>
        </w:rPr>
        <w:t> </w:t>
      </w:r>
      <w:r>
        <w:rPr>
          <w:sz w:val="28"/>
        </w:rPr>
        <w:t>373.443,24€</w:t>
      </w:r>
    </w:p>
    <w:p>
      <w:pPr>
        <w:pStyle w:val="ListParagraph"/>
        <w:numPr>
          <w:ilvl w:val="0"/>
          <w:numId w:val="1"/>
        </w:numPr>
        <w:tabs>
          <w:tab w:pos="827" w:val="left" w:leader="none"/>
        </w:tabs>
        <w:spacing w:line="240" w:lineRule="auto" w:before="169" w:after="0"/>
        <w:ind w:left="826" w:right="0" w:hanging="349"/>
        <w:jc w:val="both"/>
        <w:rPr>
          <w:sz w:val="28"/>
        </w:rPr>
      </w:pPr>
      <w:r>
        <w:rPr>
          <w:sz w:val="28"/>
        </w:rPr>
        <w:t>Modernización</w:t>
      </w:r>
      <w:r>
        <w:rPr>
          <w:spacing w:val="-1"/>
          <w:sz w:val="28"/>
        </w:rPr>
        <w:t> </w:t>
      </w:r>
      <w:r>
        <w:rPr>
          <w:sz w:val="28"/>
        </w:rPr>
        <w:t>de</w:t>
      </w:r>
      <w:r>
        <w:rPr>
          <w:spacing w:val="-1"/>
          <w:sz w:val="28"/>
        </w:rPr>
        <w:t> </w:t>
      </w:r>
      <w:r>
        <w:rPr>
          <w:sz w:val="28"/>
        </w:rPr>
        <w:t>las</w:t>
      </w:r>
      <w:r>
        <w:rPr>
          <w:spacing w:val="-5"/>
          <w:sz w:val="28"/>
        </w:rPr>
        <w:t> </w:t>
      </w:r>
      <w:r>
        <w:rPr>
          <w:sz w:val="28"/>
        </w:rPr>
        <w:t>instalaciones</w:t>
      </w:r>
      <w:r>
        <w:rPr>
          <w:spacing w:val="-3"/>
          <w:sz w:val="28"/>
        </w:rPr>
        <w:t> </w:t>
      </w:r>
      <w:r>
        <w:rPr>
          <w:sz w:val="28"/>
        </w:rPr>
        <w:t>en</w:t>
      </w:r>
      <w:r>
        <w:rPr>
          <w:spacing w:val="-2"/>
          <w:sz w:val="28"/>
        </w:rPr>
        <w:t> </w:t>
      </w:r>
      <w:r>
        <w:rPr>
          <w:sz w:val="28"/>
        </w:rPr>
        <w:t>el</w:t>
      </w:r>
      <w:r>
        <w:rPr>
          <w:spacing w:val="1"/>
          <w:sz w:val="28"/>
        </w:rPr>
        <w:t> </w:t>
      </w:r>
      <w:r>
        <w:rPr>
          <w:sz w:val="28"/>
        </w:rPr>
        <w:t>CSC</w:t>
      </w:r>
      <w:r>
        <w:rPr>
          <w:spacing w:val="-1"/>
          <w:sz w:val="28"/>
        </w:rPr>
        <w:t> </w:t>
      </w:r>
      <w:r>
        <w:rPr>
          <w:sz w:val="28"/>
        </w:rPr>
        <w:t>Conil: 336.986,39€</w:t>
      </w:r>
    </w:p>
    <w:p>
      <w:pPr>
        <w:pStyle w:val="ListParagraph"/>
        <w:numPr>
          <w:ilvl w:val="0"/>
          <w:numId w:val="1"/>
        </w:numPr>
        <w:tabs>
          <w:tab w:pos="827" w:val="left" w:leader="none"/>
        </w:tabs>
        <w:spacing w:line="360" w:lineRule="auto" w:before="172" w:after="0"/>
        <w:ind w:left="838" w:right="113" w:hanging="360"/>
        <w:jc w:val="both"/>
        <w:rPr>
          <w:sz w:val="28"/>
        </w:rPr>
      </w:pPr>
      <w:r>
        <w:rPr>
          <w:sz w:val="28"/>
        </w:rPr>
        <w:t>Servicio</w:t>
      </w:r>
      <w:r>
        <w:rPr>
          <w:spacing w:val="1"/>
          <w:sz w:val="28"/>
        </w:rPr>
        <w:t> </w:t>
      </w:r>
      <w:r>
        <w:rPr>
          <w:sz w:val="28"/>
        </w:rPr>
        <w:t>para</w:t>
      </w:r>
      <w:r>
        <w:rPr>
          <w:spacing w:val="1"/>
          <w:sz w:val="28"/>
        </w:rPr>
        <w:t> </w:t>
      </w:r>
      <w:r>
        <w:rPr>
          <w:sz w:val="28"/>
        </w:rPr>
        <w:t>la</w:t>
      </w:r>
      <w:r>
        <w:rPr>
          <w:spacing w:val="1"/>
          <w:sz w:val="28"/>
        </w:rPr>
        <w:t> </w:t>
      </w:r>
      <w:r>
        <w:rPr>
          <w:sz w:val="28"/>
        </w:rPr>
        <w:t>redacción</w:t>
      </w:r>
      <w:r>
        <w:rPr>
          <w:spacing w:val="1"/>
          <w:sz w:val="28"/>
        </w:rPr>
        <w:t> </w:t>
      </w:r>
      <w:r>
        <w:rPr>
          <w:sz w:val="28"/>
        </w:rPr>
        <w:t>del</w:t>
      </w:r>
      <w:r>
        <w:rPr>
          <w:spacing w:val="1"/>
          <w:sz w:val="28"/>
        </w:rPr>
        <w:t> </w:t>
      </w:r>
      <w:r>
        <w:rPr>
          <w:sz w:val="28"/>
        </w:rPr>
        <w:t>Plan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Movilidad</w:t>
      </w:r>
      <w:r>
        <w:rPr>
          <w:spacing w:val="1"/>
          <w:sz w:val="28"/>
        </w:rPr>
        <w:t> </w:t>
      </w:r>
      <w:r>
        <w:rPr>
          <w:sz w:val="28"/>
        </w:rPr>
        <w:t>Urbana</w:t>
      </w:r>
      <w:r>
        <w:rPr>
          <w:spacing w:val="63"/>
          <w:sz w:val="28"/>
        </w:rPr>
        <w:t> </w:t>
      </w:r>
      <w:r>
        <w:rPr>
          <w:sz w:val="28"/>
        </w:rPr>
        <w:t>Sostenible</w:t>
      </w:r>
      <w:r>
        <w:rPr>
          <w:spacing w:val="63"/>
          <w:sz w:val="28"/>
        </w:rPr>
        <w:t> </w:t>
      </w:r>
      <w:r>
        <w:rPr>
          <w:sz w:val="28"/>
        </w:rPr>
        <w:t>del</w:t>
      </w:r>
      <w:r>
        <w:rPr>
          <w:spacing w:val="1"/>
          <w:sz w:val="28"/>
        </w:rPr>
        <w:t> </w:t>
      </w:r>
      <w:r>
        <w:rPr>
          <w:sz w:val="28"/>
        </w:rPr>
        <w:t>municipio</w:t>
      </w:r>
      <w:r>
        <w:rPr>
          <w:spacing w:val="-1"/>
          <w:sz w:val="28"/>
        </w:rPr>
        <w:t> </w:t>
      </w:r>
      <w:r>
        <w:rPr>
          <w:sz w:val="28"/>
        </w:rPr>
        <w:t>de</w:t>
      </w:r>
      <w:r>
        <w:rPr>
          <w:spacing w:val="-4"/>
          <w:sz w:val="28"/>
        </w:rPr>
        <w:t> </w:t>
      </w:r>
      <w:r>
        <w:rPr>
          <w:sz w:val="28"/>
        </w:rPr>
        <w:t>Tías: 64.200€</w:t>
      </w:r>
    </w:p>
    <w:p>
      <w:pPr>
        <w:pStyle w:val="ListParagraph"/>
        <w:numPr>
          <w:ilvl w:val="0"/>
          <w:numId w:val="1"/>
        </w:numPr>
        <w:tabs>
          <w:tab w:pos="827" w:val="left" w:leader="none"/>
        </w:tabs>
        <w:spacing w:line="360" w:lineRule="auto" w:before="0" w:after="0"/>
        <w:ind w:left="838" w:right="115" w:hanging="360"/>
        <w:jc w:val="both"/>
        <w:rPr>
          <w:sz w:val="28"/>
        </w:rPr>
      </w:pPr>
      <w:r>
        <w:rPr>
          <w:sz w:val="28"/>
        </w:rPr>
        <w:t>Servicios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equipo</w:t>
      </w:r>
      <w:r>
        <w:rPr>
          <w:spacing w:val="1"/>
          <w:sz w:val="28"/>
        </w:rPr>
        <w:t> </w:t>
      </w:r>
      <w:r>
        <w:rPr>
          <w:sz w:val="28"/>
        </w:rPr>
        <w:t>multidisciplinar</w:t>
      </w:r>
      <w:r>
        <w:rPr>
          <w:spacing w:val="1"/>
          <w:sz w:val="28"/>
        </w:rPr>
        <w:t> </w:t>
      </w:r>
      <w:r>
        <w:rPr>
          <w:sz w:val="28"/>
        </w:rPr>
        <w:t>para</w:t>
      </w:r>
      <w:r>
        <w:rPr>
          <w:spacing w:val="1"/>
          <w:sz w:val="28"/>
        </w:rPr>
        <w:t> </w:t>
      </w:r>
      <w:r>
        <w:rPr>
          <w:sz w:val="28"/>
        </w:rPr>
        <w:t>la</w:t>
      </w:r>
      <w:r>
        <w:rPr>
          <w:spacing w:val="1"/>
          <w:sz w:val="28"/>
        </w:rPr>
        <w:t> </w:t>
      </w:r>
      <w:r>
        <w:rPr>
          <w:sz w:val="28"/>
        </w:rPr>
        <w:t>redacción</w:t>
      </w:r>
      <w:r>
        <w:rPr>
          <w:spacing w:val="1"/>
          <w:sz w:val="28"/>
        </w:rPr>
        <w:t> </w:t>
      </w:r>
      <w:r>
        <w:rPr>
          <w:sz w:val="28"/>
        </w:rPr>
        <w:t>del</w:t>
      </w:r>
      <w:r>
        <w:rPr>
          <w:spacing w:val="1"/>
          <w:sz w:val="28"/>
        </w:rPr>
        <w:t> </w:t>
      </w:r>
      <w:r>
        <w:rPr>
          <w:sz w:val="28"/>
        </w:rPr>
        <w:t>documento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adaptación</w:t>
      </w:r>
      <w:r>
        <w:rPr>
          <w:spacing w:val="1"/>
          <w:sz w:val="28"/>
        </w:rPr>
        <w:t> </w:t>
      </w:r>
      <w:r>
        <w:rPr>
          <w:sz w:val="28"/>
        </w:rPr>
        <w:t>del</w:t>
      </w:r>
      <w:r>
        <w:rPr>
          <w:spacing w:val="1"/>
          <w:sz w:val="28"/>
        </w:rPr>
        <w:t> </w:t>
      </w:r>
      <w:r>
        <w:rPr>
          <w:sz w:val="28"/>
        </w:rPr>
        <w:t>Plan</w:t>
      </w:r>
      <w:r>
        <w:rPr>
          <w:spacing w:val="1"/>
          <w:sz w:val="28"/>
        </w:rPr>
        <w:t> </w:t>
      </w:r>
      <w:r>
        <w:rPr>
          <w:sz w:val="28"/>
        </w:rPr>
        <w:t>General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Ordenación</w:t>
      </w:r>
      <w:r>
        <w:rPr>
          <w:spacing w:val="1"/>
          <w:sz w:val="28"/>
        </w:rPr>
        <w:t> </w:t>
      </w:r>
      <w:r>
        <w:rPr>
          <w:sz w:val="28"/>
        </w:rPr>
        <w:t>del</w:t>
      </w:r>
      <w:r>
        <w:rPr>
          <w:spacing w:val="1"/>
          <w:sz w:val="28"/>
        </w:rPr>
        <w:t> </w:t>
      </w:r>
      <w:r>
        <w:rPr>
          <w:sz w:val="28"/>
        </w:rPr>
        <w:t>municipio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Tías,</w:t>
      </w:r>
      <w:r>
        <w:rPr>
          <w:spacing w:val="1"/>
          <w:sz w:val="28"/>
        </w:rPr>
        <w:t> </w:t>
      </w:r>
      <w:r>
        <w:rPr>
          <w:sz w:val="28"/>
        </w:rPr>
        <w:t>a</w:t>
      </w:r>
      <w:r>
        <w:rPr>
          <w:spacing w:val="1"/>
          <w:sz w:val="28"/>
        </w:rPr>
        <w:t> </w:t>
      </w:r>
      <w:r>
        <w:rPr>
          <w:sz w:val="28"/>
        </w:rPr>
        <w:t>la</w:t>
      </w:r>
      <w:r>
        <w:rPr>
          <w:spacing w:val="1"/>
          <w:sz w:val="28"/>
        </w:rPr>
        <w:t> </w:t>
      </w:r>
      <w:r>
        <w:rPr>
          <w:sz w:val="28"/>
        </w:rPr>
        <w:t>Ley</w:t>
      </w:r>
      <w:r>
        <w:rPr>
          <w:spacing w:val="-61"/>
          <w:sz w:val="28"/>
        </w:rPr>
        <w:t> </w:t>
      </w:r>
      <w:r>
        <w:rPr>
          <w:sz w:val="28"/>
        </w:rPr>
        <w:t>4/2017</w:t>
      </w:r>
      <w:r>
        <w:rPr>
          <w:spacing w:val="-3"/>
          <w:sz w:val="28"/>
        </w:rPr>
        <w:t> </w:t>
      </w:r>
      <w:r>
        <w:rPr>
          <w:sz w:val="28"/>
        </w:rPr>
        <w:t>de</w:t>
      </w:r>
      <w:r>
        <w:rPr>
          <w:spacing w:val="-1"/>
          <w:sz w:val="28"/>
        </w:rPr>
        <w:t> </w:t>
      </w:r>
      <w:r>
        <w:rPr>
          <w:sz w:val="28"/>
        </w:rPr>
        <w:t>13</w:t>
      </w:r>
      <w:r>
        <w:rPr>
          <w:spacing w:val="-1"/>
          <w:sz w:val="28"/>
        </w:rPr>
        <w:t> </w:t>
      </w:r>
      <w:r>
        <w:rPr>
          <w:sz w:val="28"/>
        </w:rPr>
        <w:t>de</w:t>
      </w:r>
      <w:r>
        <w:rPr>
          <w:spacing w:val="-1"/>
          <w:sz w:val="28"/>
        </w:rPr>
        <w:t> </w:t>
      </w:r>
      <w:r>
        <w:rPr>
          <w:sz w:val="28"/>
        </w:rPr>
        <w:t>julio</w:t>
      </w:r>
      <w:r>
        <w:rPr>
          <w:spacing w:val="-3"/>
          <w:sz w:val="28"/>
        </w:rPr>
        <w:t> </w:t>
      </w:r>
      <w:r>
        <w:rPr>
          <w:sz w:val="28"/>
        </w:rPr>
        <w:t>del</w:t>
      </w:r>
      <w:r>
        <w:rPr>
          <w:spacing w:val="1"/>
          <w:sz w:val="28"/>
        </w:rPr>
        <w:t> </w:t>
      </w:r>
      <w:r>
        <w:rPr>
          <w:sz w:val="28"/>
        </w:rPr>
        <w:t>Suelo</w:t>
      </w:r>
      <w:r>
        <w:rPr>
          <w:spacing w:val="-1"/>
          <w:sz w:val="28"/>
        </w:rPr>
        <w:t> </w:t>
      </w:r>
      <w:r>
        <w:rPr>
          <w:sz w:val="28"/>
        </w:rPr>
        <w:t>y Espacios</w:t>
      </w:r>
      <w:r>
        <w:rPr>
          <w:spacing w:val="-5"/>
          <w:sz w:val="28"/>
        </w:rPr>
        <w:t> </w:t>
      </w:r>
      <w:r>
        <w:rPr>
          <w:sz w:val="28"/>
        </w:rPr>
        <w:t>Naturales</w:t>
      </w:r>
      <w:r>
        <w:rPr>
          <w:spacing w:val="-1"/>
          <w:sz w:val="28"/>
        </w:rPr>
        <w:t> </w:t>
      </w:r>
      <w:r>
        <w:rPr>
          <w:sz w:val="28"/>
        </w:rPr>
        <w:t>de</w:t>
      </w:r>
      <w:r>
        <w:rPr>
          <w:spacing w:val="-3"/>
          <w:sz w:val="28"/>
        </w:rPr>
        <w:t> </w:t>
      </w:r>
      <w:r>
        <w:rPr>
          <w:sz w:val="28"/>
        </w:rPr>
        <w:t>Canarias:</w:t>
      </w:r>
      <w:r>
        <w:rPr>
          <w:spacing w:val="1"/>
          <w:sz w:val="28"/>
        </w:rPr>
        <w:t> </w:t>
      </w:r>
      <w:r>
        <w:rPr>
          <w:sz w:val="28"/>
        </w:rPr>
        <w:t>256.800€</w:t>
      </w:r>
    </w:p>
    <w:p>
      <w:pPr>
        <w:pStyle w:val="ListParagraph"/>
        <w:numPr>
          <w:ilvl w:val="0"/>
          <w:numId w:val="1"/>
        </w:numPr>
        <w:tabs>
          <w:tab w:pos="827" w:val="left" w:leader="none"/>
        </w:tabs>
        <w:spacing w:line="360" w:lineRule="auto" w:before="0" w:after="0"/>
        <w:ind w:left="838" w:right="114" w:hanging="360"/>
        <w:jc w:val="both"/>
        <w:rPr>
          <w:sz w:val="28"/>
        </w:rPr>
      </w:pPr>
      <w:r>
        <w:rPr>
          <w:sz w:val="28"/>
        </w:rPr>
        <w:t>Instalación de cámara de videovigilancia para el control y vigilancia de la zona</w:t>
      </w:r>
      <w:r>
        <w:rPr>
          <w:spacing w:val="1"/>
          <w:sz w:val="28"/>
        </w:rPr>
        <w:t> </w:t>
      </w:r>
      <w:r>
        <w:rPr>
          <w:sz w:val="28"/>
        </w:rPr>
        <w:t>turística:</w:t>
      </w:r>
      <w:r>
        <w:rPr>
          <w:spacing w:val="-2"/>
          <w:sz w:val="28"/>
        </w:rPr>
        <w:t> </w:t>
      </w:r>
      <w:r>
        <w:rPr>
          <w:sz w:val="28"/>
        </w:rPr>
        <w:t>92.730</w:t>
      </w:r>
      <w:r>
        <w:rPr>
          <w:spacing w:val="-3"/>
          <w:sz w:val="28"/>
        </w:rPr>
        <w:t> </w:t>
      </w:r>
      <w:r>
        <w:rPr>
          <w:sz w:val="28"/>
        </w:rPr>
        <w:t>€</w:t>
      </w:r>
    </w:p>
    <w:p>
      <w:pPr>
        <w:pStyle w:val="ListParagraph"/>
        <w:numPr>
          <w:ilvl w:val="0"/>
          <w:numId w:val="1"/>
        </w:numPr>
        <w:tabs>
          <w:tab w:pos="827" w:val="left" w:leader="none"/>
        </w:tabs>
        <w:spacing w:line="341" w:lineRule="exact" w:before="0" w:after="0"/>
        <w:ind w:left="826" w:right="0" w:hanging="349"/>
        <w:jc w:val="both"/>
        <w:rPr>
          <w:sz w:val="28"/>
        </w:rPr>
      </w:pPr>
      <w:r>
        <w:rPr>
          <w:sz w:val="28"/>
        </w:rPr>
        <w:t>Acondicionamiento</w:t>
      </w:r>
      <w:r>
        <w:rPr>
          <w:spacing w:val="-4"/>
          <w:sz w:val="28"/>
        </w:rPr>
        <w:t> </w:t>
      </w:r>
      <w:r>
        <w:rPr>
          <w:sz w:val="28"/>
        </w:rPr>
        <w:t>de</w:t>
      </w:r>
      <w:r>
        <w:rPr>
          <w:spacing w:val="-2"/>
          <w:sz w:val="28"/>
        </w:rPr>
        <w:t> </w:t>
      </w:r>
      <w:r>
        <w:rPr>
          <w:sz w:val="28"/>
        </w:rPr>
        <w:t>la</w:t>
      </w:r>
      <w:r>
        <w:rPr>
          <w:spacing w:val="-3"/>
          <w:sz w:val="28"/>
        </w:rPr>
        <w:t> </w:t>
      </w:r>
      <w:r>
        <w:rPr>
          <w:sz w:val="28"/>
        </w:rPr>
        <w:t>oficina</w:t>
      </w:r>
      <w:r>
        <w:rPr>
          <w:spacing w:val="-4"/>
          <w:sz w:val="28"/>
        </w:rPr>
        <w:t> </w:t>
      </w:r>
      <w:r>
        <w:rPr>
          <w:sz w:val="28"/>
        </w:rPr>
        <w:t>de</w:t>
      </w:r>
      <w:r>
        <w:rPr>
          <w:spacing w:val="-3"/>
          <w:sz w:val="28"/>
        </w:rPr>
        <w:t> </w:t>
      </w:r>
      <w:r>
        <w:rPr>
          <w:sz w:val="28"/>
        </w:rPr>
        <w:t>turismo</w:t>
      </w:r>
      <w:r>
        <w:rPr>
          <w:spacing w:val="-2"/>
          <w:sz w:val="28"/>
        </w:rPr>
        <w:t> </w:t>
      </w:r>
      <w:r>
        <w:rPr>
          <w:sz w:val="28"/>
        </w:rPr>
        <w:t>en</w:t>
      </w:r>
      <w:r>
        <w:rPr>
          <w:spacing w:val="-3"/>
          <w:sz w:val="28"/>
        </w:rPr>
        <w:t> </w:t>
      </w:r>
      <w:r>
        <w:rPr>
          <w:sz w:val="28"/>
        </w:rPr>
        <w:t>el CC.</w:t>
      </w:r>
      <w:r>
        <w:rPr>
          <w:spacing w:val="-1"/>
          <w:sz w:val="28"/>
        </w:rPr>
        <w:t> </w:t>
      </w:r>
      <w:r>
        <w:rPr>
          <w:sz w:val="28"/>
        </w:rPr>
        <w:t>Biosfera.</w:t>
      </w:r>
      <w:r>
        <w:rPr>
          <w:spacing w:val="-2"/>
          <w:sz w:val="28"/>
        </w:rPr>
        <w:t> </w:t>
      </w:r>
      <w:r>
        <w:rPr>
          <w:sz w:val="28"/>
        </w:rPr>
        <w:t>150.000</w:t>
      </w:r>
      <w:r>
        <w:rPr>
          <w:spacing w:val="-4"/>
          <w:sz w:val="28"/>
        </w:rPr>
        <w:t> </w:t>
      </w:r>
      <w:r>
        <w:rPr>
          <w:sz w:val="28"/>
        </w:rPr>
        <w:t>€</w:t>
      </w:r>
    </w:p>
    <w:p>
      <w:pPr>
        <w:pStyle w:val="ListParagraph"/>
        <w:numPr>
          <w:ilvl w:val="0"/>
          <w:numId w:val="1"/>
        </w:numPr>
        <w:tabs>
          <w:tab w:pos="825" w:val="left" w:leader="none"/>
          <w:tab w:pos="827" w:val="left" w:leader="none"/>
        </w:tabs>
        <w:spacing w:line="240" w:lineRule="auto" w:before="172" w:after="0"/>
        <w:ind w:left="826" w:right="0" w:hanging="349"/>
        <w:jc w:val="left"/>
        <w:rPr>
          <w:sz w:val="28"/>
        </w:rPr>
      </w:pPr>
      <w:r>
        <w:rPr>
          <w:sz w:val="28"/>
        </w:rPr>
        <w:t>Proyecto</w:t>
      </w:r>
      <w:r>
        <w:rPr>
          <w:spacing w:val="35"/>
          <w:sz w:val="28"/>
        </w:rPr>
        <w:t> </w:t>
      </w:r>
      <w:r>
        <w:rPr>
          <w:sz w:val="28"/>
        </w:rPr>
        <w:t>de</w:t>
      </w:r>
      <w:r>
        <w:rPr>
          <w:spacing w:val="37"/>
          <w:sz w:val="28"/>
        </w:rPr>
        <w:t> </w:t>
      </w:r>
      <w:r>
        <w:rPr>
          <w:sz w:val="28"/>
        </w:rPr>
        <w:t>mejora</w:t>
      </w:r>
      <w:r>
        <w:rPr>
          <w:spacing w:val="34"/>
          <w:sz w:val="28"/>
        </w:rPr>
        <w:t> </w:t>
      </w:r>
      <w:r>
        <w:rPr>
          <w:sz w:val="28"/>
        </w:rPr>
        <w:t>red</w:t>
      </w:r>
      <w:r>
        <w:rPr>
          <w:spacing w:val="37"/>
          <w:sz w:val="28"/>
        </w:rPr>
        <w:t> </w:t>
      </w:r>
      <w:r>
        <w:rPr>
          <w:sz w:val="28"/>
        </w:rPr>
        <w:t>potable</w:t>
      </w:r>
      <w:r>
        <w:rPr>
          <w:spacing w:val="37"/>
          <w:sz w:val="28"/>
        </w:rPr>
        <w:t> </w:t>
      </w:r>
      <w:r>
        <w:rPr>
          <w:sz w:val="28"/>
        </w:rPr>
        <w:t>de</w:t>
      </w:r>
      <w:r>
        <w:rPr>
          <w:spacing w:val="37"/>
          <w:sz w:val="28"/>
        </w:rPr>
        <w:t> </w:t>
      </w:r>
      <w:r>
        <w:rPr>
          <w:sz w:val="28"/>
        </w:rPr>
        <w:t>Masdache</w:t>
      </w:r>
      <w:r>
        <w:rPr>
          <w:spacing w:val="35"/>
          <w:sz w:val="28"/>
        </w:rPr>
        <w:t> </w:t>
      </w:r>
      <w:r>
        <w:rPr>
          <w:sz w:val="28"/>
        </w:rPr>
        <w:t>Fase</w:t>
      </w:r>
      <w:r>
        <w:rPr>
          <w:spacing w:val="36"/>
          <w:sz w:val="28"/>
        </w:rPr>
        <w:t> </w:t>
      </w:r>
      <w:r>
        <w:rPr>
          <w:sz w:val="28"/>
        </w:rPr>
        <w:t>I</w:t>
      </w:r>
      <w:r>
        <w:rPr>
          <w:spacing w:val="36"/>
          <w:sz w:val="28"/>
        </w:rPr>
        <w:t> </w:t>
      </w:r>
      <w:r>
        <w:rPr>
          <w:sz w:val="28"/>
        </w:rPr>
        <w:t>-</w:t>
      </w:r>
      <w:r>
        <w:rPr>
          <w:spacing w:val="37"/>
          <w:sz w:val="28"/>
        </w:rPr>
        <w:t> </w:t>
      </w:r>
      <w:r>
        <w:rPr>
          <w:sz w:val="28"/>
        </w:rPr>
        <w:t>77.616,</w:t>
      </w:r>
      <w:r>
        <w:rPr>
          <w:spacing w:val="35"/>
          <w:sz w:val="28"/>
        </w:rPr>
        <w:t> </w:t>
      </w:r>
      <w:r>
        <w:rPr>
          <w:sz w:val="28"/>
        </w:rPr>
        <w:t>94€</w:t>
      </w:r>
      <w:r>
        <w:rPr>
          <w:spacing w:val="36"/>
          <w:sz w:val="28"/>
        </w:rPr>
        <w:t> </w:t>
      </w:r>
      <w:r>
        <w:rPr>
          <w:sz w:val="28"/>
        </w:rPr>
        <w:t>/</w:t>
      </w:r>
      <w:r>
        <w:rPr>
          <w:spacing w:val="35"/>
          <w:sz w:val="28"/>
        </w:rPr>
        <w:t> </w:t>
      </w:r>
      <w:r>
        <w:rPr>
          <w:sz w:val="28"/>
        </w:rPr>
        <w:t>Fase</w:t>
      </w:r>
      <w:r>
        <w:rPr>
          <w:spacing w:val="36"/>
          <w:sz w:val="28"/>
        </w:rPr>
        <w:t> </w:t>
      </w:r>
      <w:r>
        <w:rPr>
          <w:sz w:val="28"/>
        </w:rPr>
        <w:t>II</w:t>
      </w:r>
      <w:r>
        <w:rPr>
          <w:spacing w:val="36"/>
          <w:sz w:val="28"/>
        </w:rPr>
        <w:t> </w:t>
      </w:r>
      <w:r>
        <w:rPr>
          <w:sz w:val="28"/>
        </w:rPr>
        <w:t>-</w:t>
      </w:r>
    </w:p>
    <w:p>
      <w:pPr>
        <w:pStyle w:val="BodyText"/>
        <w:spacing w:before="170"/>
        <w:ind w:left="838"/>
      </w:pPr>
      <w:r>
        <w:rPr/>
        <w:t>10.954,</w:t>
      </w:r>
      <w:r>
        <w:rPr>
          <w:spacing w:val="-1"/>
        </w:rPr>
        <w:t> </w:t>
      </w:r>
      <w:r>
        <w:rPr/>
        <w:t>34€</w:t>
      </w:r>
    </w:p>
    <w:p>
      <w:pPr>
        <w:pStyle w:val="ListParagraph"/>
        <w:numPr>
          <w:ilvl w:val="0"/>
          <w:numId w:val="1"/>
        </w:numPr>
        <w:tabs>
          <w:tab w:pos="825" w:val="left" w:leader="none"/>
          <w:tab w:pos="827" w:val="left" w:leader="none"/>
        </w:tabs>
        <w:spacing w:line="240" w:lineRule="auto" w:before="171" w:after="0"/>
        <w:ind w:left="826" w:right="0" w:hanging="349"/>
        <w:jc w:val="left"/>
        <w:rPr>
          <w:sz w:val="28"/>
        </w:rPr>
      </w:pPr>
      <w:r>
        <w:rPr>
          <w:sz w:val="28"/>
        </w:rPr>
        <w:t>Proyecto</w:t>
      </w:r>
      <w:r>
        <w:rPr>
          <w:spacing w:val="-3"/>
          <w:sz w:val="28"/>
        </w:rPr>
        <w:t> </w:t>
      </w:r>
      <w:r>
        <w:rPr>
          <w:sz w:val="28"/>
        </w:rPr>
        <w:t>ampliación</w:t>
      </w:r>
      <w:r>
        <w:rPr>
          <w:spacing w:val="-5"/>
          <w:sz w:val="28"/>
        </w:rPr>
        <w:t> </w:t>
      </w:r>
      <w:r>
        <w:rPr>
          <w:sz w:val="28"/>
        </w:rPr>
        <w:t>y</w:t>
      </w:r>
      <w:r>
        <w:rPr>
          <w:spacing w:val="-3"/>
          <w:sz w:val="28"/>
        </w:rPr>
        <w:t> </w:t>
      </w:r>
      <w:r>
        <w:rPr>
          <w:sz w:val="28"/>
        </w:rPr>
        <w:t>mejora</w:t>
      </w:r>
      <w:r>
        <w:rPr>
          <w:spacing w:val="-4"/>
          <w:sz w:val="28"/>
        </w:rPr>
        <w:t> </w:t>
      </w:r>
      <w:r>
        <w:rPr>
          <w:sz w:val="28"/>
        </w:rPr>
        <w:t>alumbrado</w:t>
      </w:r>
      <w:r>
        <w:rPr>
          <w:spacing w:val="-5"/>
          <w:sz w:val="28"/>
        </w:rPr>
        <w:t> </w:t>
      </w:r>
      <w:r>
        <w:rPr>
          <w:sz w:val="28"/>
        </w:rPr>
        <w:t>público</w:t>
      </w:r>
      <w:r>
        <w:rPr>
          <w:spacing w:val="-3"/>
          <w:sz w:val="28"/>
        </w:rPr>
        <w:t> </w:t>
      </w:r>
      <w:r>
        <w:rPr>
          <w:sz w:val="28"/>
        </w:rPr>
        <w:t>de</w:t>
      </w:r>
      <w:r>
        <w:rPr>
          <w:spacing w:val="-1"/>
          <w:sz w:val="28"/>
        </w:rPr>
        <w:t> </w:t>
      </w:r>
      <w:r>
        <w:rPr>
          <w:sz w:val="28"/>
        </w:rPr>
        <w:t>Conil.</w:t>
      </w:r>
      <w:r>
        <w:rPr>
          <w:spacing w:val="-13"/>
          <w:sz w:val="28"/>
        </w:rPr>
        <w:t> </w:t>
      </w:r>
      <w:r>
        <w:rPr>
          <w:sz w:val="28"/>
        </w:rPr>
        <w:t>1.215.790,50</w:t>
      </w:r>
      <w:r>
        <w:rPr>
          <w:spacing w:val="-5"/>
          <w:sz w:val="28"/>
        </w:rPr>
        <w:t> </w:t>
      </w:r>
      <w:r>
        <w:rPr>
          <w:sz w:val="28"/>
        </w:rPr>
        <w:t>euros</w:t>
      </w:r>
    </w:p>
    <w:p>
      <w:pPr>
        <w:pStyle w:val="ListParagraph"/>
        <w:numPr>
          <w:ilvl w:val="0"/>
          <w:numId w:val="1"/>
        </w:numPr>
        <w:tabs>
          <w:tab w:pos="825" w:val="left" w:leader="none"/>
          <w:tab w:pos="827" w:val="left" w:leader="none"/>
        </w:tabs>
        <w:spacing w:line="240" w:lineRule="auto" w:before="172" w:after="0"/>
        <w:ind w:left="826" w:right="0" w:hanging="349"/>
        <w:jc w:val="left"/>
        <w:rPr>
          <w:sz w:val="28"/>
        </w:rPr>
      </w:pPr>
      <w:r>
        <w:rPr>
          <w:sz w:val="28"/>
        </w:rPr>
        <w:t>Mejora</w:t>
      </w:r>
      <w:r>
        <w:rPr>
          <w:spacing w:val="33"/>
          <w:sz w:val="28"/>
        </w:rPr>
        <w:t> </w:t>
      </w:r>
      <w:r>
        <w:rPr>
          <w:sz w:val="28"/>
        </w:rPr>
        <w:t>de</w:t>
      </w:r>
      <w:r>
        <w:rPr>
          <w:spacing w:val="96"/>
          <w:sz w:val="28"/>
        </w:rPr>
        <w:t> </w:t>
      </w:r>
      <w:r>
        <w:rPr>
          <w:sz w:val="28"/>
        </w:rPr>
        <w:t>seguridad</w:t>
      </w:r>
      <w:r>
        <w:rPr>
          <w:spacing w:val="97"/>
          <w:sz w:val="28"/>
        </w:rPr>
        <w:t> </w:t>
      </w:r>
      <w:r>
        <w:rPr>
          <w:sz w:val="28"/>
        </w:rPr>
        <w:t>vial</w:t>
      </w:r>
      <w:r>
        <w:rPr>
          <w:spacing w:val="97"/>
          <w:sz w:val="28"/>
        </w:rPr>
        <w:t> </w:t>
      </w:r>
      <w:r>
        <w:rPr>
          <w:sz w:val="28"/>
        </w:rPr>
        <w:t>en</w:t>
      </w:r>
      <w:r>
        <w:rPr>
          <w:spacing w:val="99"/>
          <w:sz w:val="28"/>
        </w:rPr>
        <w:t> </w:t>
      </w:r>
      <w:r>
        <w:rPr>
          <w:sz w:val="28"/>
        </w:rPr>
        <w:t>interacción</w:t>
      </w:r>
      <w:r>
        <w:rPr>
          <w:spacing w:val="97"/>
          <w:sz w:val="28"/>
        </w:rPr>
        <w:t> </w:t>
      </w:r>
      <w:r>
        <w:rPr>
          <w:sz w:val="28"/>
        </w:rPr>
        <w:t>Glorieta</w:t>
      </w:r>
      <w:r>
        <w:rPr>
          <w:spacing w:val="95"/>
          <w:sz w:val="28"/>
        </w:rPr>
        <w:t> </w:t>
      </w:r>
      <w:r>
        <w:rPr>
          <w:sz w:val="28"/>
        </w:rPr>
        <w:t>de</w:t>
      </w:r>
      <w:r>
        <w:rPr>
          <w:spacing w:val="96"/>
          <w:sz w:val="28"/>
        </w:rPr>
        <w:t> </w:t>
      </w:r>
      <w:r>
        <w:rPr>
          <w:sz w:val="28"/>
        </w:rPr>
        <w:t>la</w:t>
      </w:r>
      <w:r>
        <w:rPr>
          <w:spacing w:val="96"/>
          <w:sz w:val="28"/>
        </w:rPr>
        <w:t> </w:t>
      </w:r>
      <w:r>
        <w:rPr>
          <w:sz w:val="28"/>
        </w:rPr>
        <w:t>Calderina-Macher.</w:t>
      </w:r>
    </w:p>
    <w:p>
      <w:pPr>
        <w:pStyle w:val="BodyText"/>
        <w:spacing w:before="170"/>
        <w:ind w:left="838"/>
      </w:pPr>
      <w:r>
        <w:rPr/>
        <w:t>1.092,100,59€</w:t>
      </w:r>
      <w:r>
        <w:rPr>
          <w:spacing w:val="-4"/>
        </w:rPr>
        <w:t> </w:t>
      </w:r>
      <w:r>
        <w:rPr/>
        <w:t>y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estos</w:t>
      </w:r>
      <w:r>
        <w:rPr>
          <w:spacing w:val="-4"/>
        </w:rPr>
        <w:t> </w:t>
      </w:r>
      <w:r>
        <w:rPr/>
        <w:t>momentos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encuentra</w:t>
      </w:r>
      <w:r>
        <w:rPr>
          <w:spacing w:val="-4"/>
        </w:rPr>
        <w:t> </w:t>
      </w:r>
      <w:r>
        <w:rPr/>
        <w:t>en</w:t>
      </w:r>
      <w:r>
        <w:rPr>
          <w:spacing w:val="-3"/>
        </w:rPr>
        <w:t> </w:t>
      </w:r>
      <w:r>
        <w:rPr/>
        <w:t>licitación.</w:t>
      </w:r>
    </w:p>
    <w:p>
      <w:pPr>
        <w:pStyle w:val="ListParagraph"/>
        <w:numPr>
          <w:ilvl w:val="0"/>
          <w:numId w:val="1"/>
        </w:numPr>
        <w:tabs>
          <w:tab w:pos="825" w:val="left" w:leader="none"/>
          <w:tab w:pos="827" w:val="left" w:leader="none"/>
        </w:tabs>
        <w:spacing w:line="360" w:lineRule="auto" w:before="172" w:after="0"/>
        <w:ind w:left="838" w:right="111" w:hanging="360"/>
        <w:jc w:val="left"/>
        <w:rPr>
          <w:sz w:val="28"/>
        </w:rPr>
      </w:pPr>
      <w:r>
        <w:rPr>
          <w:sz w:val="28"/>
        </w:rPr>
        <w:t>Mejora</w:t>
      </w:r>
      <w:r>
        <w:rPr>
          <w:spacing w:val="40"/>
          <w:sz w:val="28"/>
        </w:rPr>
        <w:t> </w:t>
      </w:r>
      <w:r>
        <w:rPr>
          <w:sz w:val="28"/>
        </w:rPr>
        <w:t>de</w:t>
      </w:r>
      <w:r>
        <w:rPr>
          <w:spacing w:val="43"/>
          <w:sz w:val="28"/>
        </w:rPr>
        <w:t> </w:t>
      </w:r>
      <w:r>
        <w:rPr>
          <w:sz w:val="28"/>
        </w:rPr>
        <w:t>la</w:t>
      </w:r>
      <w:r>
        <w:rPr>
          <w:spacing w:val="43"/>
          <w:sz w:val="28"/>
        </w:rPr>
        <w:t> </w:t>
      </w:r>
      <w:r>
        <w:rPr>
          <w:sz w:val="28"/>
        </w:rPr>
        <w:t>eficiencia</w:t>
      </w:r>
      <w:r>
        <w:rPr>
          <w:spacing w:val="43"/>
          <w:sz w:val="28"/>
        </w:rPr>
        <w:t> </w:t>
      </w:r>
      <w:r>
        <w:rPr>
          <w:sz w:val="28"/>
        </w:rPr>
        <w:t>energética</w:t>
      </w:r>
      <w:r>
        <w:rPr>
          <w:spacing w:val="40"/>
          <w:sz w:val="28"/>
        </w:rPr>
        <w:t> </w:t>
      </w:r>
      <w:r>
        <w:rPr>
          <w:sz w:val="28"/>
        </w:rPr>
        <w:t>y</w:t>
      </w:r>
      <w:r>
        <w:rPr>
          <w:spacing w:val="43"/>
          <w:sz w:val="28"/>
        </w:rPr>
        <w:t> </w:t>
      </w:r>
      <w:r>
        <w:rPr>
          <w:sz w:val="28"/>
        </w:rPr>
        <w:t>renovación</w:t>
      </w:r>
      <w:r>
        <w:rPr>
          <w:spacing w:val="43"/>
          <w:sz w:val="28"/>
        </w:rPr>
        <w:t> </w:t>
      </w:r>
      <w:r>
        <w:rPr>
          <w:sz w:val="28"/>
        </w:rPr>
        <w:t>del</w:t>
      </w:r>
      <w:r>
        <w:rPr>
          <w:spacing w:val="43"/>
          <w:sz w:val="28"/>
        </w:rPr>
        <w:t> </w:t>
      </w:r>
      <w:r>
        <w:rPr>
          <w:sz w:val="28"/>
        </w:rPr>
        <w:t>alumbrado</w:t>
      </w:r>
      <w:r>
        <w:rPr>
          <w:spacing w:val="43"/>
          <w:sz w:val="28"/>
        </w:rPr>
        <w:t> </w:t>
      </w:r>
      <w:r>
        <w:rPr>
          <w:sz w:val="28"/>
        </w:rPr>
        <w:t>público</w:t>
      </w:r>
      <w:r>
        <w:rPr>
          <w:spacing w:val="42"/>
          <w:sz w:val="28"/>
        </w:rPr>
        <w:t> </w:t>
      </w:r>
      <w:r>
        <w:rPr>
          <w:sz w:val="28"/>
        </w:rPr>
        <w:t>de</w:t>
      </w:r>
      <w:r>
        <w:rPr>
          <w:spacing w:val="43"/>
          <w:sz w:val="28"/>
        </w:rPr>
        <w:t> </w:t>
      </w:r>
      <w:r>
        <w:rPr>
          <w:sz w:val="28"/>
        </w:rPr>
        <w:t>La</w:t>
      </w:r>
      <w:r>
        <w:rPr>
          <w:spacing w:val="-60"/>
          <w:sz w:val="28"/>
        </w:rPr>
        <w:t> </w:t>
      </w:r>
      <w:r>
        <w:rPr>
          <w:sz w:val="28"/>
        </w:rPr>
        <w:t>Asomada</w:t>
      </w:r>
      <w:r>
        <w:rPr>
          <w:rFonts w:ascii="Calibri" w:hAnsi="Calibri"/>
          <w:sz w:val="22"/>
        </w:rPr>
        <w:t>.</w:t>
      </w:r>
      <w:r>
        <w:rPr>
          <w:rFonts w:ascii="Calibri" w:hAnsi="Calibri"/>
          <w:spacing w:val="-1"/>
          <w:sz w:val="22"/>
        </w:rPr>
        <w:t> </w:t>
      </w:r>
      <w:r>
        <w:rPr>
          <w:sz w:val="28"/>
        </w:rPr>
        <w:t>Pendiente</w:t>
      </w:r>
      <w:r>
        <w:rPr>
          <w:spacing w:val="-1"/>
          <w:sz w:val="28"/>
        </w:rPr>
        <w:t> </w:t>
      </w:r>
      <w:r>
        <w:rPr>
          <w:sz w:val="28"/>
        </w:rPr>
        <w:t>de financiación</w:t>
      </w:r>
      <w:r>
        <w:rPr>
          <w:spacing w:val="-1"/>
          <w:sz w:val="28"/>
        </w:rPr>
        <w:t> </w:t>
      </w:r>
      <w:r>
        <w:rPr>
          <w:sz w:val="28"/>
        </w:rPr>
        <w:t>1.461.106,14</w:t>
      </w:r>
      <w:r>
        <w:rPr>
          <w:spacing w:val="-2"/>
          <w:sz w:val="28"/>
        </w:rPr>
        <w:t> </w:t>
      </w:r>
      <w:r>
        <w:rPr>
          <w:sz w:val="28"/>
        </w:rPr>
        <w:t>euros</w:t>
      </w:r>
    </w:p>
    <w:p>
      <w:pPr>
        <w:pStyle w:val="ListParagraph"/>
        <w:numPr>
          <w:ilvl w:val="0"/>
          <w:numId w:val="1"/>
        </w:numPr>
        <w:tabs>
          <w:tab w:pos="825" w:val="left" w:leader="none"/>
          <w:tab w:pos="827" w:val="left" w:leader="none"/>
        </w:tabs>
        <w:spacing w:line="360" w:lineRule="auto" w:before="0" w:after="0"/>
        <w:ind w:left="838" w:right="111" w:hanging="360"/>
        <w:jc w:val="left"/>
        <w:rPr>
          <w:sz w:val="28"/>
        </w:rPr>
      </w:pPr>
      <w:r>
        <w:rPr>
          <w:sz w:val="28"/>
        </w:rPr>
        <w:t>Repavimentado</w:t>
      </w:r>
      <w:r>
        <w:rPr>
          <w:spacing w:val="23"/>
          <w:sz w:val="28"/>
        </w:rPr>
        <w:t> </w:t>
      </w:r>
      <w:r>
        <w:rPr>
          <w:sz w:val="28"/>
        </w:rPr>
        <w:t>del</w:t>
      </w:r>
      <w:r>
        <w:rPr>
          <w:spacing w:val="24"/>
          <w:sz w:val="28"/>
        </w:rPr>
        <w:t> </w:t>
      </w:r>
      <w:r>
        <w:rPr>
          <w:sz w:val="28"/>
        </w:rPr>
        <w:t>tramo</w:t>
      </w:r>
      <w:r>
        <w:rPr>
          <w:spacing w:val="24"/>
          <w:sz w:val="28"/>
        </w:rPr>
        <w:t> </w:t>
      </w:r>
      <w:r>
        <w:rPr>
          <w:sz w:val="28"/>
        </w:rPr>
        <w:t>final</w:t>
      </w:r>
      <w:r>
        <w:rPr>
          <w:spacing w:val="24"/>
          <w:sz w:val="28"/>
        </w:rPr>
        <w:t> </w:t>
      </w:r>
      <w:r>
        <w:rPr>
          <w:sz w:val="28"/>
        </w:rPr>
        <w:t>del</w:t>
      </w:r>
      <w:r>
        <w:rPr>
          <w:spacing w:val="24"/>
          <w:sz w:val="28"/>
        </w:rPr>
        <w:t> </w:t>
      </w:r>
      <w:r>
        <w:rPr>
          <w:sz w:val="28"/>
        </w:rPr>
        <w:t>camino</w:t>
      </w:r>
      <w:r>
        <w:rPr>
          <w:spacing w:val="24"/>
          <w:sz w:val="28"/>
        </w:rPr>
        <w:t> </w:t>
      </w:r>
      <w:r>
        <w:rPr>
          <w:sz w:val="28"/>
        </w:rPr>
        <w:t>callao</w:t>
      </w:r>
      <w:r>
        <w:rPr>
          <w:spacing w:val="28"/>
          <w:sz w:val="28"/>
        </w:rPr>
        <w:t> </w:t>
      </w:r>
      <w:r>
        <w:rPr>
          <w:sz w:val="28"/>
        </w:rPr>
        <w:t>II</w:t>
      </w:r>
      <w:r>
        <w:rPr>
          <w:spacing w:val="25"/>
          <w:sz w:val="28"/>
        </w:rPr>
        <w:t> </w:t>
      </w:r>
      <w:r>
        <w:rPr>
          <w:sz w:val="28"/>
        </w:rPr>
        <w:t>La</w:t>
      </w:r>
      <w:r>
        <w:rPr>
          <w:spacing w:val="24"/>
          <w:sz w:val="28"/>
        </w:rPr>
        <w:t> </w:t>
      </w:r>
      <w:r>
        <w:rPr>
          <w:sz w:val="28"/>
        </w:rPr>
        <w:t>Asomada</w:t>
      </w:r>
      <w:r>
        <w:rPr>
          <w:spacing w:val="24"/>
          <w:sz w:val="28"/>
        </w:rPr>
        <w:t> </w:t>
      </w:r>
      <w:r>
        <w:rPr>
          <w:sz w:val="28"/>
        </w:rPr>
        <w:t>y</w:t>
      </w:r>
      <w:r>
        <w:rPr>
          <w:spacing w:val="26"/>
          <w:sz w:val="28"/>
        </w:rPr>
        <w:t> </w:t>
      </w:r>
      <w:r>
        <w:rPr>
          <w:sz w:val="28"/>
        </w:rPr>
        <w:t>Barranco</w:t>
      </w:r>
      <w:r>
        <w:rPr>
          <w:spacing w:val="24"/>
          <w:sz w:val="28"/>
        </w:rPr>
        <w:t> </w:t>
      </w:r>
      <w:r>
        <w:rPr>
          <w:sz w:val="28"/>
        </w:rPr>
        <w:t>de</w:t>
      </w:r>
      <w:r>
        <w:rPr>
          <w:spacing w:val="-61"/>
          <w:sz w:val="28"/>
        </w:rPr>
        <w:t> </w:t>
      </w:r>
      <w:r>
        <w:rPr>
          <w:sz w:val="28"/>
        </w:rPr>
        <w:t>Tegoyo.</w:t>
      </w:r>
      <w:r>
        <w:rPr>
          <w:spacing w:val="-13"/>
          <w:sz w:val="28"/>
        </w:rPr>
        <w:t> </w:t>
      </w:r>
      <w:r>
        <w:rPr>
          <w:sz w:val="28"/>
        </w:rPr>
        <w:t>660.507,35</w:t>
      </w:r>
      <w:r>
        <w:rPr>
          <w:spacing w:val="-3"/>
          <w:sz w:val="28"/>
        </w:rPr>
        <w:t> </w:t>
      </w:r>
      <w:r>
        <w:rPr>
          <w:sz w:val="28"/>
        </w:rPr>
        <w:t>euros</w:t>
      </w:r>
    </w:p>
    <w:p>
      <w:pPr>
        <w:pStyle w:val="ListParagraph"/>
        <w:numPr>
          <w:ilvl w:val="0"/>
          <w:numId w:val="1"/>
        </w:numPr>
        <w:tabs>
          <w:tab w:pos="825" w:val="left" w:leader="none"/>
          <w:tab w:pos="827" w:val="left" w:leader="none"/>
        </w:tabs>
        <w:spacing w:line="341" w:lineRule="exact" w:before="0" w:after="0"/>
        <w:ind w:left="826" w:right="0" w:hanging="349"/>
        <w:jc w:val="left"/>
        <w:rPr>
          <w:sz w:val="28"/>
        </w:rPr>
      </w:pPr>
      <w:r>
        <w:rPr>
          <w:sz w:val="28"/>
        </w:rPr>
        <w:t>Colegio</w:t>
      </w:r>
      <w:r>
        <w:rPr>
          <w:spacing w:val="-2"/>
          <w:sz w:val="28"/>
        </w:rPr>
        <w:t> </w:t>
      </w:r>
      <w:r>
        <w:rPr>
          <w:sz w:val="28"/>
        </w:rPr>
        <w:t>La</w:t>
      </w:r>
      <w:r>
        <w:rPr>
          <w:spacing w:val="-3"/>
          <w:sz w:val="28"/>
        </w:rPr>
        <w:t> </w:t>
      </w:r>
      <w:r>
        <w:rPr>
          <w:sz w:val="28"/>
        </w:rPr>
        <w:t>Asomada-Macher</w:t>
      </w:r>
      <w:r>
        <w:rPr>
          <w:rFonts w:ascii="Calibri" w:hAnsi="Calibri"/>
          <w:sz w:val="22"/>
        </w:rPr>
        <w:t>.</w:t>
      </w:r>
      <w:r>
        <w:rPr>
          <w:rFonts w:ascii="Calibri" w:hAnsi="Calibri"/>
          <w:spacing w:val="-1"/>
          <w:sz w:val="22"/>
        </w:rPr>
        <w:t> </w:t>
      </w:r>
      <w:r>
        <w:rPr>
          <w:sz w:val="28"/>
        </w:rPr>
        <w:t>Proyecto</w:t>
      </w:r>
      <w:r>
        <w:rPr>
          <w:spacing w:val="-3"/>
          <w:sz w:val="28"/>
        </w:rPr>
        <w:t> </w:t>
      </w:r>
      <w:r>
        <w:rPr>
          <w:sz w:val="28"/>
        </w:rPr>
        <w:t>de</w:t>
      </w:r>
      <w:r>
        <w:rPr>
          <w:spacing w:val="-3"/>
          <w:sz w:val="28"/>
        </w:rPr>
        <w:t> </w:t>
      </w:r>
      <w:r>
        <w:rPr>
          <w:sz w:val="28"/>
        </w:rPr>
        <w:t>inversión</w:t>
      </w:r>
      <w:r>
        <w:rPr>
          <w:spacing w:val="-1"/>
          <w:sz w:val="28"/>
        </w:rPr>
        <w:t> </w:t>
      </w:r>
      <w:r>
        <w:rPr>
          <w:sz w:val="28"/>
        </w:rPr>
        <w:t>en</w:t>
      </w:r>
      <w:r>
        <w:rPr>
          <w:spacing w:val="-5"/>
          <w:sz w:val="28"/>
        </w:rPr>
        <w:t> </w:t>
      </w:r>
      <w:r>
        <w:rPr>
          <w:sz w:val="28"/>
        </w:rPr>
        <w:t>mejoras</w:t>
      </w:r>
      <w:r>
        <w:rPr>
          <w:spacing w:val="-5"/>
          <w:sz w:val="28"/>
        </w:rPr>
        <w:t> </w:t>
      </w:r>
      <w:r>
        <w:rPr>
          <w:sz w:val="28"/>
        </w:rPr>
        <w:t>nueva</w:t>
      </w:r>
      <w:r>
        <w:rPr>
          <w:spacing w:val="-4"/>
          <w:sz w:val="28"/>
        </w:rPr>
        <w:t> </w:t>
      </w:r>
      <w:r>
        <w:rPr>
          <w:sz w:val="28"/>
        </w:rPr>
        <w:t>Cubierta.</w:t>
      </w:r>
    </w:p>
    <w:p>
      <w:pPr>
        <w:pStyle w:val="ListParagraph"/>
        <w:numPr>
          <w:ilvl w:val="0"/>
          <w:numId w:val="1"/>
        </w:numPr>
        <w:tabs>
          <w:tab w:pos="888" w:val="left" w:leader="none"/>
          <w:tab w:pos="889" w:val="left" w:leader="none"/>
        </w:tabs>
        <w:spacing w:line="240" w:lineRule="auto" w:before="171" w:after="0"/>
        <w:ind w:left="888" w:right="0" w:hanging="411"/>
        <w:jc w:val="left"/>
        <w:rPr>
          <w:sz w:val="28"/>
        </w:rPr>
      </w:pPr>
      <w:r>
        <w:rPr>
          <w:sz w:val="28"/>
        </w:rPr>
        <w:t>Pabellón</w:t>
      </w:r>
      <w:r>
        <w:rPr>
          <w:spacing w:val="-1"/>
          <w:sz w:val="28"/>
        </w:rPr>
        <w:t> </w:t>
      </w:r>
      <w:r>
        <w:rPr>
          <w:sz w:val="28"/>
        </w:rPr>
        <w:t>Ciudad</w:t>
      </w:r>
      <w:r>
        <w:rPr>
          <w:spacing w:val="-1"/>
          <w:sz w:val="28"/>
        </w:rPr>
        <w:t> </w:t>
      </w:r>
      <w:r>
        <w:rPr>
          <w:sz w:val="28"/>
        </w:rPr>
        <w:t>Deportiva</w:t>
      </w:r>
      <w:r>
        <w:rPr>
          <w:spacing w:val="-2"/>
          <w:sz w:val="28"/>
        </w:rPr>
        <w:t> </w:t>
      </w:r>
      <w:r>
        <w:rPr>
          <w:sz w:val="28"/>
        </w:rPr>
        <w:t>Tías.</w:t>
      </w:r>
      <w:r>
        <w:rPr>
          <w:spacing w:val="-3"/>
          <w:sz w:val="28"/>
        </w:rPr>
        <w:t> </w:t>
      </w:r>
      <w:r>
        <w:rPr>
          <w:sz w:val="28"/>
        </w:rPr>
        <w:t>Inversión</w:t>
      </w:r>
      <w:r>
        <w:rPr>
          <w:spacing w:val="-5"/>
          <w:sz w:val="28"/>
        </w:rPr>
        <w:t> </w:t>
      </w:r>
      <w:r>
        <w:rPr>
          <w:sz w:val="28"/>
        </w:rPr>
        <w:t>2.267.444,98€</w:t>
      </w:r>
    </w:p>
    <w:p>
      <w:pPr>
        <w:pStyle w:val="ListParagraph"/>
        <w:numPr>
          <w:ilvl w:val="0"/>
          <w:numId w:val="1"/>
        </w:numPr>
        <w:tabs>
          <w:tab w:pos="825" w:val="left" w:leader="none"/>
          <w:tab w:pos="827" w:val="left" w:leader="none"/>
        </w:tabs>
        <w:spacing w:line="360" w:lineRule="auto" w:before="172" w:after="0"/>
        <w:ind w:left="838" w:right="120" w:hanging="360"/>
        <w:jc w:val="left"/>
        <w:rPr>
          <w:sz w:val="28"/>
        </w:rPr>
      </w:pPr>
      <w:r>
        <w:rPr>
          <w:sz w:val="28"/>
        </w:rPr>
        <w:t>Proyecto</w:t>
      </w:r>
      <w:r>
        <w:rPr>
          <w:spacing w:val="45"/>
          <w:sz w:val="28"/>
        </w:rPr>
        <w:t> </w:t>
      </w:r>
      <w:r>
        <w:rPr>
          <w:sz w:val="28"/>
        </w:rPr>
        <w:t>de</w:t>
      </w:r>
      <w:r>
        <w:rPr>
          <w:spacing w:val="46"/>
          <w:sz w:val="28"/>
        </w:rPr>
        <w:t> </w:t>
      </w:r>
      <w:r>
        <w:rPr>
          <w:sz w:val="28"/>
        </w:rPr>
        <w:t>instalaciones</w:t>
      </w:r>
      <w:r>
        <w:rPr>
          <w:spacing w:val="45"/>
          <w:sz w:val="28"/>
        </w:rPr>
        <w:t> </w:t>
      </w:r>
      <w:r>
        <w:rPr>
          <w:sz w:val="28"/>
        </w:rPr>
        <w:t>térmicas</w:t>
      </w:r>
      <w:r>
        <w:rPr>
          <w:spacing w:val="45"/>
          <w:sz w:val="28"/>
        </w:rPr>
        <w:t> </w:t>
      </w:r>
      <w:r>
        <w:rPr>
          <w:sz w:val="28"/>
        </w:rPr>
        <w:t>de</w:t>
      </w:r>
      <w:r>
        <w:rPr>
          <w:spacing w:val="46"/>
          <w:sz w:val="28"/>
        </w:rPr>
        <w:t> </w:t>
      </w:r>
      <w:r>
        <w:rPr>
          <w:sz w:val="28"/>
        </w:rPr>
        <w:t>producción</w:t>
      </w:r>
      <w:r>
        <w:rPr>
          <w:spacing w:val="45"/>
          <w:sz w:val="28"/>
        </w:rPr>
        <w:t> </w:t>
      </w:r>
      <w:r>
        <w:rPr>
          <w:sz w:val="28"/>
        </w:rPr>
        <w:t>de</w:t>
      </w:r>
      <w:r>
        <w:rPr>
          <w:spacing w:val="46"/>
          <w:sz w:val="28"/>
        </w:rPr>
        <w:t> </w:t>
      </w:r>
      <w:r>
        <w:rPr>
          <w:sz w:val="28"/>
        </w:rPr>
        <w:t>ACS</w:t>
      </w:r>
      <w:r>
        <w:rPr>
          <w:spacing w:val="45"/>
          <w:sz w:val="28"/>
        </w:rPr>
        <w:t> </w:t>
      </w:r>
      <w:r>
        <w:rPr>
          <w:sz w:val="28"/>
        </w:rPr>
        <w:t>para</w:t>
      </w:r>
      <w:r>
        <w:rPr>
          <w:spacing w:val="44"/>
          <w:sz w:val="28"/>
        </w:rPr>
        <w:t> </w:t>
      </w:r>
      <w:r>
        <w:rPr>
          <w:sz w:val="28"/>
        </w:rPr>
        <w:t>vestuarios</w:t>
      </w:r>
      <w:r>
        <w:rPr>
          <w:spacing w:val="44"/>
          <w:sz w:val="28"/>
        </w:rPr>
        <w:t> </w:t>
      </w:r>
      <w:r>
        <w:rPr>
          <w:sz w:val="28"/>
        </w:rPr>
        <w:t>de</w:t>
      </w:r>
      <w:r>
        <w:rPr>
          <w:spacing w:val="-61"/>
          <w:sz w:val="28"/>
        </w:rPr>
        <w:t> </w:t>
      </w:r>
      <w:r>
        <w:rPr>
          <w:sz w:val="28"/>
        </w:rPr>
        <w:t>ciudad</w:t>
      </w:r>
      <w:r>
        <w:rPr>
          <w:spacing w:val="-1"/>
          <w:sz w:val="28"/>
        </w:rPr>
        <w:t> </w:t>
      </w:r>
      <w:r>
        <w:rPr>
          <w:sz w:val="28"/>
        </w:rPr>
        <w:t>deportiva</w:t>
      </w:r>
      <w:r>
        <w:rPr>
          <w:spacing w:val="-2"/>
          <w:sz w:val="28"/>
        </w:rPr>
        <w:t> </w:t>
      </w:r>
      <w:r>
        <w:rPr>
          <w:sz w:val="28"/>
        </w:rPr>
        <w:t>de Tías.</w:t>
      </w:r>
      <w:r>
        <w:rPr>
          <w:spacing w:val="-12"/>
          <w:sz w:val="28"/>
        </w:rPr>
        <w:t> </w:t>
      </w:r>
      <w:r>
        <w:rPr>
          <w:sz w:val="28"/>
        </w:rPr>
        <w:t>53.410,31</w:t>
      </w:r>
      <w:r>
        <w:rPr>
          <w:spacing w:val="-2"/>
          <w:sz w:val="28"/>
        </w:rPr>
        <w:t> </w:t>
      </w:r>
      <w:r>
        <w:rPr>
          <w:sz w:val="28"/>
        </w:rPr>
        <w:t>€</w:t>
      </w:r>
    </w:p>
    <w:p>
      <w:pPr>
        <w:pStyle w:val="ListParagraph"/>
        <w:numPr>
          <w:ilvl w:val="0"/>
          <w:numId w:val="1"/>
        </w:numPr>
        <w:tabs>
          <w:tab w:pos="825" w:val="left" w:leader="none"/>
          <w:tab w:pos="827" w:val="left" w:leader="none"/>
        </w:tabs>
        <w:spacing w:line="360" w:lineRule="auto" w:before="0" w:after="0"/>
        <w:ind w:left="838" w:right="113" w:hanging="360"/>
        <w:jc w:val="left"/>
        <w:rPr>
          <w:sz w:val="28"/>
        </w:rPr>
      </w:pPr>
      <w:r>
        <w:rPr>
          <w:sz w:val="28"/>
        </w:rPr>
        <w:t>Modificación proyecto instalación eléctrica baja tensión vestuarios Polideportivo</w:t>
      </w:r>
      <w:r>
        <w:rPr>
          <w:spacing w:val="-61"/>
          <w:sz w:val="28"/>
        </w:rPr>
        <w:t> </w:t>
      </w:r>
      <w:r>
        <w:rPr>
          <w:sz w:val="28"/>
        </w:rPr>
        <w:t>de</w:t>
      </w:r>
      <w:r>
        <w:rPr>
          <w:spacing w:val="-1"/>
          <w:sz w:val="28"/>
        </w:rPr>
        <w:t> </w:t>
      </w:r>
      <w:r>
        <w:rPr>
          <w:sz w:val="28"/>
        </w:rPr>
        <w:t>Tías</w:t>
      </w:r>
      <w:r>
        <w:rPr>
          <w:spacing w:val="60"/>
          <w:sz w:val="28"/>
        </w:rPr>
        <w:t> </w:t>
      </w:r>
      <w:r>
        <w:rPr>
          <w:sz w:val="28"/>
        </w:rPr>
        <w:t>4.321,32</w:t>
      </w:r>
      <w:r>
        <w:rPr>
          <w:spacing w:val="-3"/>
          <w:sz w:val="28"/>
        </w:rPr>
        <w:t> </w:t>
      </w:r>
      <w:r>
        <w:rPr>
          <w:sz w:val="28"/>
        </w:rPr>
        <w:t>€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2"/>
        </w:rPr>
      </w:pPr>
    </w:p>
    <w:p>
      <w:pPr>
        <w:spacing w:before="57"/>
        <w:ind w:left="0" w:right="111" w:firstLine="0"/>
        <w:jc w:val="right"/>
        <w:rPr>
          <w:rFonts w:ascii="Calibri"/>
          <w:sz w:val="22"/>
        </w:rPr>
      </w:pPr>
      <w:r>
        <w:rPr>
          <w:rFonts w:ascii="Calibri"/>
          <w:sz w:val="22"/>
        </w:rPr>
        <w:t>14</w:t>
      </w:r>
    </w:p>
    <w:p>
      <w:pPr>
        <w:spacing w:after="0"/>
        <w:jc w:val="right"/>
        <w:rPr>
          <w:rFonts w:ascii="Calibri"/>
          <w:sz w:val="22"/>
        </w:rPr>
        <w:sectPr>
          <w:headerReference w:type="default" r:id="rId24"/>
          <w:pgSz w:w="11910" w:h="16840"/>
          <w:pgMar w:header="1498" w:footer="0" w:top="1760" w:bottom="0" w:left="960" w:right="960"/>
        </w:sectPr>
      </w:pPr>
    </w:p>
    <w:p>
      <w:pPr>
        <w:pStyle w:val="BodyText"/>
        <w:spacing w:before="8"/>
        <w:rPr>
          <w:rFonts w:ascii="Calibri"/>
          <w:sz w:val="10"/>
        </w:rPr>
      </w:pPr>
      <w:r>
        <w:rPr/>
        <w:drawing>
          <wp:anchor distT="0" distB="0" distL="0" distR="0" allowOverlap="1" layoutInCell="1" locked="0" behindDoc="1" simplePos="0" relativeHeight="487299584">
            <wp:simplePos x="0" y="0"/>
            <wp:positionH relativeFrom="page">
              <wp:posOffset>3839705</wp:posOffset>
            </wp:positionH>
            <wp:positionV relativeFrom="page">
              <wp:posOffset>5042734</wp:posOffset>
            </wp:positionV>
            <wp:extent cx="3720857" cy="5646216"/>
            <wp:effectExtent l="0" t="0" r="0" b="0"/>
            <wp:wrapNone/>
            <wp:docPr id="4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20857" cy="5646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numPr>
          <w:ilvl w:val="0"/>
          <w:numId w:val="1"/>
        </w:numPr>
        <w:tabs>
          <w:tab w:pos="827" w:val="left" w:leader="none"/>
          <w:tab w:pos="5074" w:val="left" w:leader="none"/>
        </w:tabs>
        <w:spacing w:line="240" w:lineRule="auto" w:before="44" w:after="0"/>
        <w:ind w:left="826" w:right="0" w:hanging="349"/>
        <w:jc w:val="both"/>
        <w:rPr>
          <w:sz w:val="28"/>
        </w:rPr>
      </w:pPr>
      <w:r>
        <w:rPr>
          <w:sz w:val="28"/>
        </w:rPr>
        <w:t>Ampliación</w:t>
      </w:r>
      <w:r>
        <w:rPr>
          <w:spacing w:val="97"/>
          <w:sz w:val="28"/>
        </w:rPr>
        <w:t> </w:t>
      </w:r>
      <w:r>
        <w:rPr>
          <w:sz w:val="28"/>
        </w:rPr>
        <w:t>de     </w:t>
      </w:r>
      <w:r>
        <w:rPr>
          <w:spacing w:val="43"/>
          <w:sz w:val="28"/>
        </w:rPr>
        <w:t> </w:t>
      </w:r>
      <w:r>
        <w:rPr>
          <w:sz w:val="28"/>
        </w:rPr>
        <w:t>los     </w:t>
      </w:r>
      <w:r>
        <w:rPr>
          <w:spacing w:val="11"/>
          <w:sz w:val="28"/>
        </w:rPr>
        <w:t> </w:t>
      </w:r>
      <w:r>
        <w:rPr>
          <w:sz w:val="28"/>
        </w:rPr>
        <w:t>nichos</w:t>
        <w:tab/>
        <w:t>del   </w:t>
      </w:r>
      <w:r>
        <w:rPr>
          <w:spacing w:val="40"/>
          <w:sz w:val="28"/>
        </w:rPr>
        <w:t> </w:t>
      </w:r>
      <w:r>
        <w:rPr>
          <w:sz w:val="28"/>
        </w:rPr>
        <w:t>cementerio</w:t>
      </w:r>
      <w:r>
        <w:rPr>
          <w:spacing w:val="-1"/>
          <w:sz w:val="28"/>
        </w:rPr>
        <w:t> </w:t>
      </w:r>
      <w:r>
        <w:rPr>
          <w:sz w:val="28"/>
        </w:rPr>
        <w:t>100.292,72</w:t>
      </w:r>
      <w:r>
        <w:rPr>
          <w:spacing w:val="-4"/>
          <w:sz w:val="28"/>
        </w:rPr>
        <w:t> </w:t>
      </w:r>
      <w:r>
        <w:rPr>
          <w:sz w:val="28"/>
        </w:rPr>
        <w:t>€</w:t>
      </w:r>
    </w:p>
    <w:p>
      <w:pPr>
        <w:pStyle w:val="ListParagraph"/>
        <w:numPr>
          <w:ilvl w:val="0"/>
          <w:numId w:val="1"/>
        </w:numPr>
        <w:tabs>
          <w:tab w:pos="827" w:val="left" w:leader="none"/>
        </w:tabs>
        <w:spacing w:line="240" w:lineRule="auto" w:before="172" w:after="0"/>
        <w:ind w:left="826" w:right="0" w:hanging="349"/>
        <w:jc w:val="both"/>
        <w:rPr>
          <w:sz w:val="28"/>
        </w:rPr>
      </w:pPr>
      <w:r>
        <w:rPr>
          <w:sz w:val="28"/>
        </w:rPr>
        <w:t>Expropiación</w:t>
      </w:r>
      <w:r>
        <w:rPr>
          <w:spacing w:val="-2"/>
          <w:sz w:val="28"/>
        </w:rPr>
        <w:t> </w:t>
      </w:r>
      <w:r>
        <w:rPr>
          <w:sz w:val="28"/>
        </w:rPr>
        <w:t>forzosa</w:t>
      </w:r>
      <w:r>
        <w:rPr>
          <w:spacing w:val="-5"/>
          <w:sz w:val="28"/>
        </w:rPr>
        <w:t> </w:t>
      </w:r>
      <w:r>
        <w:rPr>
          <w:sz w:val="28"/>
        </w:rPr>
        <w:t>Camino Los</w:t>
      </w:r>
      <w:r>
        <w:rPr>
          <w:spacing w:val="-2"/>
          <w:sz w:val="28"/>
        </w:rPr>
        <w:t> </w:t>
      </w:r>
      <w:r>
        <w:rPr>
          <w:sz w:val="28"/>
        </w:rPr>
        <w:t>Lirios. 44.260,88</w:t>
      </w:r>
      <w:r>
        <w:rPr>
          <w:spacing w:val="-4"/>
          <w:sz w:val="28"/>
        </w:rPr>
        <w:t> </w:t>
      </w:r>
      <w:r>
        <w:rPr>
          <w:sz w:val="28"/>
        </w:rPr>
        <w:t>€</w:t>
      </w:r>
    </w:p>
    <w:p>
      <w:pPr>
        <w:pStyle w:val="ListParagraph"/>
        <w:numPr>
          <w:ilvl w:val="0"/>
          <w:numId w:val="1"/>
        </w:numPr>
        <w:tabs>
          <w:tab w:pos="827" w:val="left" w:leader="none"/>
        </w:tabs>
        <w:spacing w:line="360" w:lineRule="auto" w:before="170" w:after="0"/>
        <w:ind w:left="838" w:right="112" w:hanging="360"/>
        <w:jc w:val="both"/>
        <w:rPr>
          <w:sz w:val="28"/>
        </w:rPr>
      </w:pPr>
      <w:r>
        <w:rPr>
          <w:sz w:val="28"/>
        </w:rPr>
        <w:t>Acondicionamiento del trazado y mejora en el firme de los tramos de caminos y</w:t>
      </w:r>
      <w:r>
        <w:rPr>
          <w:spacing w:val="1"/>
          <w:sz w:val="28"/>
        </w:rPr>
        <w:t> </w:t>
      </w:r>
      <w:r>
        <w:rPr>
          <w:sz w:val="28"/>
        </w:rPr>
        <w:t>calles</w:t>
      </w:r>
      <w:r>
        <w:rPr>
          <w:spacing w:val="1"/>
          <w:sz w:val="28"/>
        </w:rPr>
        <w:t> </w:t>
      </w:r>
      <w:r>
        <w:rPr>
          <w:sz w:val="28"/>
        </w:rPr>
        <w:t>que</w:t>
      </w:r>
      <w:r>
        <w:rPr>
          <w:spacing w:val="1"/>
          <w:sz w:val="28"/>
        </w:rPr>
        <w:t> </w:t>
      </w:r>
      <w:r>
        <w:rPr>
          <w:sz w:val="28"/>
        </w:rPr>
        <w:t>une</w:t>
      </w:r>
      <w:r>
        <w:rPr>
          <w:spacing w:val="1"/>
          <w:sz w:val="28"/>
        </w:rPr>
        <w:t> </w:t>
      </w:r>
      <w:r>
        <w:rPr>
          <w:sz w:val="28"/>
        </w:rPr>
        <w:t>Avenida</w:t>
      </w:r>
      <w:r>
        <w:rPr>
          <w:spacing w:val="1"/>
          <w:sz w:val="28"/>
        </w:rPr>
        <w:t> </w:t>
      </w:r>
      <w:r>
        <w:rPr>
          <w:sz w:val="28"/>
        </w:rPr>
        <w:t>Central/</w:t>
      </w:r>
      <w:r>
        <w:rPr>
          <w:spacing w:val="1"/>
          <w:sz w:val="28"/>
        </w:rPr>
        <w:t> </w:t>
      </w:r>
      <w:r>
        <w:rPr>
          <w:sz w:val="28"/>
        </w:rPr>
        <w:t>IES</w:t>
      </w:r>
      <w:r>
        <w:rPr>
          <w:spacing w:val="1"/>
          <w:sz w:val="28"/>
        </w:rPr>
        <w:t> </w:t>
      </w:r>
      <w:r>
        <w:rPr>
          <w:sz w:val="28"/>
        </w:rPr>
        <w:t>Tías</w:t>
      </w:r>
      <w:r>
        <w:rPr>
          <w:spacing w:val="1"/>
          <w:sz w:val="28"/>
        </w:rPr>
        <w:t> </w:t>
      </w:r>
      <w:r>
        <w:rPr>
          <w:sz w:val="28"/>
        </w:rPr>
        <w:t>/</w:t>
      </w:r>
      <w:r>
        <w:rPr>
          <w:spacing w:val="1"/>
          <w:sz w:val="28"/>
        </w:rPr>
        <w:t> </w:t>
      </w:r>
      <w:r>
        <w:rPr>
          <w:sz w:val="28"/>
        </w:rPr>
        <w:t>Camino</w:t>
      </w:r>
      <w:r>
        <w:rPr>
          <w:spacing w:val="1"/>
          <w:sz w:val="28"/>
        </w:rPr>
        <w:t> </w:t>
      </w:r>
      <w:r>
        <w:rPr>
          <w:sz w:val="28"/>
        </w:rPr>
        <w:t>Los</w:t>
      </w:r>
      <w:r>
        <w:rPr>
          <w:spacing w:val="1"/>
          <w:sz w:val="28"/>
        </w:rPr>
        <w:t> </w:t>
      </w:r>
      <w:r>
        <w:rPr>
          <w:sz w:val="28"/>
        </w:rPr>
        <w:t>Fajardo</w:t>
      </w:r>
      <w:r>
        <w:rPr>
          <w:spacing w:val="1"/>
          <w:sz w:val="28"/>
        </w:rPr>
        <w:t> </w:t>
      </w:r>
      <w:r>
        <w:rPr>
          <w:sz w:val="28"/>
        </w:rPr>
        <w:t>/</w:t>
      </w:r>
      <w:r>
        <w:rPr>
          <w:spacing w:val="1"/>
          <w:sz w:val="28"/>
        </w:rPr>
        <w:t> </w:t>
      </w:r>
      <w:r>
        <w:rPr>
          <w:sz w:val="28"/>
        </w:rPr>
        <w:t>Los</w:t>
      </w:r>
      <w:r>
        <w:rPr>
          <w:spacing w:val="1"/>
          <w:sz w:val="28"/>
        </w:rPr>
        <w:t> </w:t>
      </w:r>
      <w:r>
        <w:rPr>
          <w:sz w:val="28"/>
        </w:rPr>
        <w:t>Lirios</w:t>
      </w:r>
      <w:r>
        <w:rPr>
          <w:spacing w:val="1"/>
          <w:sz w:val="28"/>
        </w:rPr>
        <w:t> </w:t>
      </w:r>
      <w:r>
        <w:rPr>
          <w:sz w:val="28"/>
        </w:rPr>
        <w:t>670.620,72</w:t>
      </w:r>
      <w:r>
        <w:rPr>
          <w:spacing w:val="4"/>
          <w:sz w:val="28"/>
        </w:rPr>
        <w:t> </w:t>
      </w:r>
      <w:r>
        <w:rPr>
          <w:sz w:val="28"/>
        </w:rPr>
        <w:t>€</w:t>
      </w:r>
    </w:p>
    <w:p>
      <w:pPr>
        <w:pStyle w:val="ListParagraph"/>
        <w:numPr>
          <w:ilvl w:val="0"/>
          <w:numId w:val="1"/>
        </w:numPr>
        <w:tabs>
          <w:tab w:pos="827" w:val="left" w:leader="none"/>
        </w:tabs>
        <w:spacing w:line="360" w:lineRule="auto" w:before="0" w:after="0"/>
        <w:ind w:left="838" w:right="112" w:hanging="360"/>
        <w:jc w:val="both"/>
        <w:rPr>
          <w:sz w:val="28"/>
        </w:rPr>
      </w:pPr>
      <w:r>
        <w:rPr>
          <w:sz w:val="28"/>
        </w:rPr>
        <w:t>Accesibilidad, adecentamiento y adecuación para el uso de distintos elementos</w:t>
      </w:r>
      <w:r>
        <w:rPr>
          <w:spacing w:val="1"/>
          <w:sz w:val="28"/>
        </w:rPr>
        <w:t> </w:t>
      </w:r>
      <w:r>
        <w:rPr>
          <w:sz w:val="28"/>
        </w:rPr>
        <w:t>zona</w:t>
      </w:r>
      <w:r>
        <w:rPr>
          <w:spacing w:val="34"/>
          <w:sz w:val="28"/>
        </w:rPr>
        <w:t> </w:t>
      </w:r>
      <w:r>
        <w:rPr>
          <w:sz w:val="28"/>
        </w:rPr>
        <w:t>El</w:t>
      </w:r>
      <w:r>
        <w:rPr>
          <w:spacing w:val="-2"/>
          <w:sz w:val="28"/>
        </w:rPr>
        <w:t> </w:t>
      </w:r>
      <w:r>
        <w:rPr>
          <w:sz w:val="28"/>
        </w:rPr>
        <w:t>Pavón. 703.547,40</w:t>
      </w:r>
      <w:r>
        <w:rPr>
          <w:spacing w:val="-2"/>
          <w:sz w:val="28"/>
        </w:rPr>
        <w:t> </w:t>
      </w:r>
      <w:r>
        <w:rPr>
          <w:sz w:val="28"/>
        </w:rPr>
        <w:t>€</w:t>
      </w:r>
    </w:p>
    <w:p>
      <w:pPr>
        <w:pStyle w:val="ListParagraph"/>
        <w:numPr>
          <w:ilvl w:val="0"/>
          <w:numId w:val="1"/>
        </w:numPr>
        <w:tabs>
          <w:tab w:pos="827" w:val="left" w:leader="none"/>
        </w:tabs>
        <w:spacing w:line="360" w:lineRule="auto" w:before="2" w:after="0"/>
        <w:ind w:left="838" w:right="111" w:hanging="360"/>
        <w:jc w:val="both"/>
        <w:rPr>
          <w:sz w:val="28"/>
        </w:rPr>
      </w:pPr>
      <w:r>
        <w:rPr>
          <w:sz w:val="28"/>
        </w:rPr>
        <w:t>Proyecto</w:t>
      </w:r>
      <w:r>
        <w:rPr>
          <w:spacing w:val="1"/>
          <w:sz w:val="28"/>
        </w:rPr>
        <w:t> </w:t>
      </w:r>
      <w:r>
        <w:rPr>
          <w:sz w:val="28"/>
        </w:rPr>
        <w:t>Reforma</w:t>
      </w:r>
      <w:r>
        <w:rPr>
          <w:spacing w:val="1"/>
          <w:sz w:val="28"/>
        </w:rPr>
        <w:t> </w:t>
      </w:r>
      <w:r>
        <w:rPr>
          <w:sz w:val="28"/>
        </w:rPr>
        <w:t>y</w:t>
      </w:r>
      <w:r>
        <w:rPr>
          <w:spacing w:val="1"/>
          <w:sz w:val="28"/>
        </w:rPr>
        <w:t> </w:t>
      </w:r>
      <w:r>
        <w:rPr>
          <w:sz w:val="28"/>
        </w:rPr>
        <w:t>modernización</w:t>
      </w:r>
      <w:r>
        <w:rPr>
          <w:spacing w:val="1"/>
          <w:sz w:val="28"/>
        </w:rPr>
        <w:t> </w:t>
      </w:r>
      <w:r>
        <w:rPr>
          <w:sz w:val="28"/>
        </w:rPr>
        <w:t>alumbrado</w:t>
      </w:r>
      <w:r>
        <w:rPr>
          <w:spacing w:val="1"/>
          <w:sz w:val="28"/>
        </w:rPr>
        <w:t> </w:t>
      </w:r>
      <w:r>
        <w:rPr>
          <w:sz w:val="28"/>
        </w:rPr>
        <w:t>público</w:t>
      </w:r>
      <w:r>
        <w:rPr>
          <w:spacing w:val="1"/>
          <w:sz w:val="28"/>
        </w:rPr>
        <w:t> </w:t>
      </w:r>
      <w:r>
        <w:rPr>
          <w:sz w:val="28"/>
        </w:rPr>
        <w:t>C/</w:t>
      </w:r>
      <w:r>
        <w:rPr>
          <w:spacing w:val="1"/>
          <w:sz w:val="28"/>
        </w:rPr>
        <w:t> </w:t>
      </w:r>
      <w:r>
        <w:rPr>
          <w:sz w:val="28"/>
        </w:rPr>
        <w:t>Teide</w:t>
      </w:r>
      <w:r>
        <w:rPr>
          <w:spacing w:val="1"/>
          <w:sz w:val="28"/>
        </w:rPr>
        <w:t> </w:t>
      </w:r>
      <w:r>
        <w:rPr>
          <w:sz w:val="28"/>
        </w:rPr>
        <w:t>y</w:t>
      </w:r>
      <w:r>
        <w:rPr>
          <w:spacing w:val="1"/>
          <w:sz w:val="28"/>
        </w:rPr>
        <w:t> </w:t>
      </w:r>
      <w:r>
        <w:rPr>
          <w:sz w:val="28"/>
        </w:rPr>
        <w:t>aledañas:</w:t>
      </w:r>
      <w:r>
        <w:rPr>
          <w:spacing w:val="-61"/>
          <w:sz w:val="28"/>
        </w:rPr>
        <w:t> </w:t>
      </w:r>
      <w:r>
        <w:rPr>
          <w:sz w:val="28"/>
        </w:rPr>
        <w:t>408.464,03</w:t>
      </w:r>
      <w:r>
        <w:rPr>
          <w:spacing w:val="-3"/>
          <w:sz w:val="28"/>
        </w:rPr>
        <w:t> </w:t>
      </w:r>
      <w:r>
        <w:rPr>
          <w:sz w:val="28"/>
        </w:rPr>
        <w:t>€</w:t>
      </w:r>
    </w:p>
    <w:p>
      <w:pPr>
        <w:pStyle w:val="ListParagraph"/>
        <w:numPr>
          <w:ilvl w:val="0"/>
          <w:numId w:val="1"/>
        </w:numPr>
        <w:tabs>
          <w:tab w:pos="827" w:val="left" w:leader="none"/>
        </w:tabs>
        <w:spacing w:line="240" w:lineRule="auto" w:before="0" w:after="0"/>
        <w:ind w:left="826" w:right="0" w:hanging="349"/>
        <w:jc w:val="both"/>
        <w:rPr>
          <w:sz w:val="28"/>
        </w:rPr>
      </w:pPr>
      <w:r>
        <w:rPr>
          <w:sz w:val="28"/>
        </w:rPr>
        <w:t>Proyecto</w:t>
      </w:r>
      <w:r>
        <w:rPr>
          <w:spacing w:val="-3"/>
          <w:sz w:val="28"/>
        </w:rPr>
        <w:t> </w:t>
      </w:r>
      <w:r>
        <w:rPr>
          <w:sz w:val="28"/>
        </w:rPr>
        <w:t>soterramiento</w:t>
      </w:r>
      <w:r>
        <w:rPr>
          <w:spacing w:val="-3"/>
          <w:sz w:val="28"/>
        </w:rPr>
        <w:t> </w:t>
      </w:r>
      <w:r>
        <w:rPr>
          <w:sz w:val="28"/>
        </w:rPr>
        <w:t>líneas</w:t>
      </w:r>
      <w:r>
        <w:rPr>
          <w:spacing w:val="-2"/>
          <w:sz w:val="28"/>
        </w:rPr>
        <w:t> </w:t>
      </w:r>
      <w:r>
        <w:rPr>
          <w:sz w:val="28"/>
        </w:rPr>
        <w:t>aéreas</w:t>
      </w:r>
      <w:r>
        <w:rPr>
          <w:spacing w:val="-4"/>
          <w:sz w:val="28"/>
        </w:rPr>
        <w:t> </w:t>
      </w:r>
      <w:r>
        <w:rPr>
          <w:sz w:val="28"/>
        </w:rPr>
        <w:t>calle</w:t>
      </w:r>
      <w:r>
        <w:rPr>
          <w:spacing w:val="-1"/>
          <w:sz w:val="28"/>
        </w:rPr>
        <w:t> </w:t>
      </w:r>
      <w:r>
        <w:rPr>
          <w:sz w:val="28"/>
        </w:rPr>
        <w:t>Teide</w:t>
      </w:r>
      <w:r>
        <w:rPr>
          <w:spacing w:val="-13"/>
          <w:sz w:val="28"/>
        </w:rPr>
        <w:t> </w:t>
      </w:r>
      <w:r>
        <w:rPr>
          <w:sz w:val="28"/>
        </w:rPr>
        <w:t>316.028,46</w:t>
      </w:r>
      <w:r>
        <w:rPr>
          <w:spacing w:val="-4"/>
          <w:sz w:val="28"/>
        </w:rPr>
        <w:t> </w:t>
      </w:r>
      <w:r>
        <w:rPr>
          <w:sz w:val="28"/>
        </w:rPr>
        <w:t>€</w:t>
      </w:r>
    </w:p>
    <w:p>
      <w:pPr>
        <w:pStyle w:val="ListParagraph"/>
        <w:numPr>
          <w:ilvl w:val="0"/>
          <w:numId w:val="1"/>
        </w:numPr>
        <w:tabs>
          <w:tab w:pos="825" w:val="left" w:leader="none"/>
          <w:tab w:pos="827" w:val="left" w:leader="none"/>
        </w:tabs>
        <w:spacing w:line="360" w:lineRule="auto" w:before="169" w:after="0"/>
        <w:ind w:left="838" w:right="113" w:hanging="360"/>
        <w:jc w:val="left"/>
        <w:rPr>
          <w:sz w:val="28"/>
        </w:rPr>
      </w:pPr>
      <w:r>
        <w:rPr>
          <w:sz w:val="28"/>
        </w:rPr>
        <w:t>proyecto</w:t>
      </w:r>
      <w:r>
        <w:rPr>
          <w:spacing w:val="13"/>
          <w:sz w:val="28"/>
        </w:rPr>
        <w:t> </w:t>
      </w:r>
      <w:r>
        <w:rPr>
          <w:sz w:val="28"/>
        </w:rPr>
        <w:t>de</w:t>
      </w:r>
      <w:r>
        <w:rPr>
          <w:spacing w:val="14"/>
          <w:sz w:val="28"/>
        </w:rPr>
        <w:t> </w:t>
      </w:r>
      <w:r>
        <w:rPr>
          <w:sz w:val="28"/>
        </w:rPr>
        <w:t>instalación</w:t>
      </w:r>
      <w:r>
        <w:rPr>
          <w:spacing w:val="14"/>
          <w:sz w:val="28"/>
        </w:rPr>
        <w:t> </w:t>
      </w:r>
      <w:r>
        <w:rPr>
          <w:sz w:val="28"/>
        </w:rPr>
        <w:t>de</w:t>
      </w:r>
      <w:r>
        <w:rPr>
          <w:spacing w:val="14"/>
          <w:sz w:val="28"/>
        </w:rPr>
        <w:t> </w:t>
      </w:r>
      <w:r>
        <w:rPr>
          <w:sz w:val="28"/>
        </w:rPr>
        <w:t>autoconsumo:</w:t>
      </w:r>
      <w:r>
        <w:rPr>
          <w:spacing w:val="14"/>
          <w:sz w:val="28"/>
        </w:rPr>
        <w:t> </w:t>
      </w:r>
      <w:r>
        <w:rPr>
          <w:sz w:val="28"/>
        </w:rPr>
        <w:t>planta</w:t>
      </w:r>
      <w:r>
        <w:rPr>
          <w:spacing w:val="13"/>
          <w:sz w:val="28"/>
        </w:rPr>
        <w:t> </w:t>
      </w:r>
      <w:r>
        <w:rPr>
          <w:sz w:val="28"/>
        </w:rPr>
        <w:t>fotovoltaica</w:t>
      </w:r>
      <w:r>
        <w:rPr>
          <w:spacing w:val="13"/>
          <w:sz w:val="28"/>
        </w:rPr>
        <w:t> </w:t>
      </w:r>
      <w:r>
        <w:rPr>
          <w:sz w:val="28"/>
        </w:rPr>
        <w:t>de</w:t>
      </w:r>
      <w:r>
        <w:rPr>
          <w:spacing w:val="14"/>
          <w:sz w:val="28"/>
        </w:rPr>
        <w:t> </w:t>
      </w:r>
      <w:r>
        <w:rPr>
          <w:sz w:val="28"/>
        </w:rPr>
        <w:t>10</w:t>
      </w:r>
      <w:r>
        <w:rPr>
          <w:spacing w:val="12"/>
          <w:sz w:val="28"/>
        </w:rPr>
        <w:t> </w:t>
      </w:r>
      <w:r>
        <w:rPr>
          <w:sz w:val="28"/>
        </w:rPr>
        <w:t>kw</w:t>
      </w:r>
      <w:r>
        <w:rPr>
          <w:spacing w:val="20"/>
          <w:sz w:val="28"/>
        </w:rPr>
        <w:t> </w:t>
      </w:r>
      <w:r>
        <w:rPr>
          <w:sz w:val="28"/>
        </w:rPr>
        <w:t>en</w:t>
      </w:r>
      <w:r>
        <w:rPr>
          <w:spacing w:val="-61"/>
          <w:sz w:val="28"/>
        </w:rPr>
        <w:t> </w:t>
      </w:r>
      <w:r>
        <w:rPr>
          <w:sz w:val="28"/>
        </w:rPr>
        <w:t>cubierta</w:t>
      </w:r>
      <w:r>
        <w:rPr>
          <w:spacing w:val="-2"/>
          <w:sz w:val="28"/>
        </w:rPr>
        <w:t> </w:t>
      </w:r>
      <w:r>
        <w:rPr>
          <w:sz w:val="28"/>
        </w:rPr>
        <w:t>del</w:t>
      </w:r>
      <w:r>
        <w:rPr>
          <w:spacing w:val="-1"/>
          <w:sz w:val="28"/>
        </w:rPr>
        <w:t> </w:t>
      </w:r>
      <w:r>
        <w:rPr>
          <w:sz w:val="28"/>
        </w:rPr>
        <w:t>centro</w:t>
      </w:r>
      <w:r>
        <w:rPr>
          <w:spacing w:val="-2"/>
          <w:sz w:val="28"/>
        </w:rPr>
        <w:t> </w:t>
      </w:r>
      <w:r>
        <w:rPr>
          <w:sz w:val="28"/>
        </w:rPr>
        <w:t>de</w:t>
      </w:r>
      <w:r>
        <w:rPr>
          <w:spacing w:val="-1"/>
          <w:sz w:val="28"/>
        </w:rPr>
        <w:t> </w:t>
      </w:r>
      <w:r>
        <w:rPr>
          <w:sz w:val="28"/>
        </w:rPr>
        <w:t>mayores</w:t>
      </w:r>
      <w:r>
        <w:rPr>
          <w:spacing w:val="-3"/>
          <w:sz w:val="28"/>
        </w:rPr>
        <w:t> </w:t>
      </w:r>
      <w:r>
        <w:rPr>
          <w:sz w:val="28"/>
        </w:rPr>
        <w:t>de Puerto</w:t>
      </w:r>
      <w:r>
        <w:rPr>
          <w:spacing w:val="-2"/>
          <w:sz w:val="28"/>
        </w:rPr>
        <w:t> </w:t>
      </w:r>
      <w:r>
        <w:rPr>
          <w:sz w:val="28"/>
        </w:rPr>
        <w:t>del Carmen.</w:t>
      </w:r>
      <w:r>
        <w:rPr>
          <w:spacing w:val="-1"/>
          <w:sz w:val="28"/>
        </w:rPr>
        <w:t> </w:t>
      </w:r>
      <w:r>
        <w:rPr>
          <w:sz w:val="28"/>
        </w:rPr>
        <w:t>24.461,86.</w:t>
      </w:r>
      <w:r>
        <w:rPr>
          <w:spacing w:val="-2"/>
          <w:sz w:val="28"/>
        </w:rPr>
        <w:t> </w:t>
      </w:r>
      <w:r>
        <w:rPr>
          <w:sz w:val="28"/>
        </w:rPr>
        <w:t>€</w:t>
      </w:r>
    </w:p>
    <w:p>
      <w:pPr>
        <w:pStyle w:val="ListParagraph"/>
        <w:numPr>
          <w:ilvl w:val="0"/>
          <w:numId w:val="1"/>
        </w:numPr>
        <w:tabs>
          <w:tab w:pos="825" w:val="left" w:leader="none"/>
          <w:tab w:pos="827" w:val="left" w:leader="none"/>
        </w:tabs>
        <w:spacing w:line="240" w:lineRule="auto" w:before="2" w:after="0"/>
        <w:ind w:left="826" w:right="0" w:hanging="349"/>
        <w:jc w:val="left"/>
        <w:rPr>
          <w:sz w:val="28"/>
        </w:rPr>
      </w:pPr>
      <w:r>
        <w:rPr>
          <w:sz w:val="28"/>
        </w:rPr>
        <w:t>Remodelación</w:t>
      </w:r>
      <w:r>
        <w:rPr>
          <w:spacing w:val="-4"/>
          <w:sz w:val="28"/>
        </w:rPr>
        <w:t> </w:t>
      </w:r>
      <w:r>
        <w:rPr>
          <w:sz w:val="28"/>
        </w:rPr>
        <w:t>estación</w:t>
      </w:r>
      <w:r>
        <w:rPr>
          <w:spacing w:val="-3"/>
          <w:sz w:val="28"/>
        </w:rPr>
        <w:t> </w:t>
      </w:r>
      <w:r>
        <w:rPr>
          <w:sz w:val="28"/>
        </w:rPr>
        <w:t>bombeo</w:t>
      </w:r>
      <w:r>
        <w:rPr>
          <w:spacing w:val="-3"/>
          <w:sz w:val="28"/>
        </w:rPr>
        <w:t> </w:t>
      </w:r>
      <w:r>
        <w:rPr>
          <w:sz w:val="28"/>
        </w:rPr>
        <w:t>calle</w:t>
      </w:r>
      <w:r>
        <w:rPr>
          <w:spacing w:val="-3"/>
          <w:sz w:val="28"/>
        </w:rPr>
        <w:t> </w:t>
      </w:r>
      <w:r>
        <w:rPr>
          <w:sz w:val="28"/>
        </w:rPr>
        <w:t>Alcorce.</w:t>
      </w:r>
      <w:r>
        <w:rPr>
          <w:spacing w:val="-14"/>
          <w:sz w:val="28"/>
        </w:rPr>
        <w:t> </w:t>
      </w:r>
      <w:r>
        <w:rPr>
          <w:sz w:val="28"/>
        </w:rPr>
        <w:t>136.027,82</w:t>
      </w:r>
      <w:r>
        <w:rPr>
          <w:spacing w:val="-5"/>
          <w:sz w:val="28"/>
        </w:rPr>
        <w:t> </w:t>
      </w:r>
      <w:r>
        <w:rPr>
          <w:sz w:val="28"/>
        </w:rPr>
        <w:t>€</w:t>
      </w:r>
    </w:p>
    <w:p>
      <w:pPr>
        <w:pStyle w:val="ListParagraph"/>
        <w:numPr>
          <w:ilvl w:val="0"/>
          <w:numId w:val="1"/>
        </w:numPr>
        <w:tabs>
          <w:tab w:pos="825" w:val="left" w:leader="none"/>
          <w:tab w:pos="827" w:val="left" w:leader="none"/>
        </w:tabs>
        <w:spacing w:line="240" w:lineRule="auto" w:before="169" w:after="0"/>
        <w:ind w:left="826" w:right="0" w:hanging="349"/>
        <w:jc w:val="left"/>
        <w:rPr>
          <w:sz w:val="28"/>
        </w:rPr>
      </w:pPr>
      <w:r>
        <w:rPr>
          <w:spacing w:val="-1"/>
          <w:sz w:val="28"/>
        </w:rPr>
        <w:t>Renovación</w:t>
      </w:r>
      <w:r>
        <w:rPr>
          <w:spacing w:val="42"/>
          <w:sz w:val="28"/>
        </w:rPr>
        <w:t> </w:t>
      </w:r>
      <w:r>
        <w:rPr>
          <w:sz w:val="28"/>
        </w:rPr>
        <w:t>colectores de</w:t>
      </w:r>
      <w:r>
        <w:rPr>
          <w:spacing w:val="-2"/>
          <w:sz w:val="28"/>
        </w:rPr>
        <w:t> </w:t>
      </w:r>
      <w:r>
        <w:rPr>
          <w:sz w:val="28"/>
        </w:rPr>
        <w:t>saneamiento.</w:t>
      </w:r>
      <w:r>
        <w:rPr>
          <w:spacing w:val="-16"/>
          <w:sz w:val="28"/>
        </w:rPr>
        <w:t> </w:t>
      </w:r>
      <w:r>
        <w:rPr>
          <w:sz w:val="28"/>
        </w:rPr>
        <w:t>120.000,00</w:t>
      </w:r>
      <w:r>
        <w:rPr>
          <w:spacing w:val="-4"/>
          <w:sz w:val="28"/>
        </w:rPr>
        <w:t> </w:t>
      </w:r>
      <w:r>
        <w:rPr>
          <w:sz w:val="28"/>
        </w:rPr>
        <w:t>€</w:t>
      </w:r>
    </w:p>
    <w:p>
      <w:pPr>
        <w:pStyle w:val="ListParagraph"/>
        <w:numPr>
          <w:ilvl w:val="0"/>
          <w:numId w:val="1"/>
        </w:numPr>
        <w:tabs>
          <w:tab w:pos="825" w:val="left" w:leader="none"/>
          <w:tab w:pos="827" w:val="left" w:leader="none"/>
        </w:tabs>
        <w:spacing w:line="360" w:lineRule="auto" w:before="172" w:after="0"/>
        <w:ind w:left="838" w:right="110" w:hanging="360"/>
        <w:jc w:val="left"/>
        <w:rPr>
          <w:sz w:val="28"/>
        </w:rPr>
      </w:pPr>
      <w:r>
        <w:rPr>
          <w:sz w:val="28"/>
        </w:rPr>
        <w:t>Renovación</w:t>
      </w:r>
      <w:r>
        <w:rPr>
          <w:spacing w:val="7"/>
          <w:sz w:val="28"/>
        </w:rPr>
        <w:t> </w:t>
      </w:r>
      <w:r>
        <w:rPr>
          <w:sz w:val="28"/>
        </w:rPr>
        <w:t>integral</w:t>
      </w:r>
      <w:r>
        <w:rPr>
          <w:spacing w:val="6"/>
          <w:sz w:val="28"/>
        </w:rPr>
        <w:t> </w:t>
      </w:r>
      <w:r>
        <w:rPr>
          <w:sz w:val="28"/>
        </w:rPr>
        <w:t>colector</w:t>
      </w:r>
      <w:r>
        <w:rPr>
          <w:spacing w:val="5"/>
          <w:sz w:val="28"/>
        </w:rPr>
        <w:t> </w:t>
      </w:r>
      <w:r>
        <w:rPr>
          <w:sz w:val="28"/>
        </w:rPr>
        <w:t>de</w:t>
      </w:r>
      <w:r>
        <w:rPr>
          <w:spacing w:val="7"/>
          <w:sz w:val="28"/>
        </w:rPr>
        <w:t> </w:t>
      </w:r>
      <w:r>
        <w:rPr>
          <w:sz w:val="28"/>
        </w:rPr>
        <w:t>red</w:t>
      </w:r>
      <w:r>
        <w:rPr>
          <w:spacing w:val="7"/>
          <w:sz w:val="28"/>
        </w:rPr>
        <w:t> </w:t>
      </w:r>
      <w:r>
        <w:rPr>
          <w:sz w:val="28"/>
        </w:rPr>
        <w:t>de</w:t>
      </w:r>
      <w:r>
        <w:rPr>
          <w:spacing w:val="9"/>
          <w:sz w:val="28"/>
        </w:rPr>
        <w:t> </w:t>
      </w:r>
      <w:r>
        <w:rPr>
          <w:sz w:val="28"/>
        </w:rPr>
        <w:t>saneamiento</w:t>
      </w:r>
      <w:r>
        <w:rPr>
          <w:spacing w:val="10"/>
          <w:sz w:val="28"/>
        </w:rPr>
        <w:t> </w:t>
      </w:r>
      <w:r>
        <w:rPr>
          <w:sz w:val="28"/>
        </w:rPr>
        <w:t>Avenida</w:t>
      </w:r>
      <w:r>
        <w:rPr>
          <w:spacing w:val="7"/>
          <w:sz w:val="28"/>
        </w:rPr>
        <w:t> </w:t>
      </w:r>
      <w:r>
        <w:rPr>
          <w:sz w:val="28"/>
        </w:rPr>
        <w:t>de</w:t>
      </w:r>
      <w:r>
        <w:rPr>
          <w:spacing w:val="7"/>
          <w:sz w:val="28"/>
        </w:rPr>
        <w:t> </w:t>
      </w:r>
      <w:r>
        <w:rPr>
          <w:sz w:val="28"/>
        </w:rPr>
        <w:t>las</w:t>
      </w:r>
      <w:r>
        <w:rPr>
          <w:spacing w:val="9"/>
          <w:sz w:val="28"/>
        </w:rPr>
        <w:t> </w:t>
      </w:r>
      <w:r>
        <w:rPr>
          <w:sz w:val="28"/>
        </w:rPr>
        <w:t>Playas</w:t>
      </w:r>
      <w:r>
        <w:rPr>
          <w:spacing w:val="-61"/>
          <w:sz w:val="28"/>
        </w:rPr>
        <w:t> </w:t>
      </w:r>
      <w:r>
        <w:rPr>
          <w:sz w:val="28"/>
        </w:rPr>
        <w:t>tramo</w:t>
      </w:r>
      <w:r>
        <w:rPr>
          <w:spacing w:val="-2"/>
          <w:sz w:val="28"/>
        </w:rPr>
        <w:t> </w:t>
      </w:r>
      <w:r>
        <w:rPr>
          <w:sz w:val="28"/>
        </w:rPr>
        <w:t>Anzuelo y Chalana.</w:t>
      </w:r>
      <w:r>
        <w:rPr>
          <w:spacing w:val="36"/>
          <w:sz w:val="28"/>
        </w:rPr>
        <w:t> </w:t>
      </w:r>
      <w:r>
        <w:rPr>
          <w:sz w:val="28"/>
        </w:rPr>
        <w:t>200.000,00</w:t>
      </w:r>
      <w:r>
        <w:rPr>
          <w:spacing w:val="-3"/>
          <w:sz w:val="28"/>
        </w:rPr>
        <w:t> </w:t>
      </w:r>
      <w:r>
        <w:rPr>
          <w:sz w:val="28"/>
        </w:rPr>
        <w:t>€</w:t>
      </w:r>
    </w:p>
    <w:p>
      <w:pPr>
        <w:pStyle w:val="ListParagraph"/>
        <w:numPr>
          <w:ilvl w:val="0"/>
          <w:numId w:val="1"/>
        </w:numPr>
        <w:tabs>
          <w:tab w:pos="876" w:val="left" w:leader="none"/>
          <w:tab w:pos="877" w:val="left" w:leader="none"/>
        </w:tabs>
        <w:spacing w:line="360" w:lineRule="auto" w:before="0" w:after="0"/>
        <w:ind w:left="838" w:right="111" w:hanging="360"/>
        <w:jc w:val="left"/>
        <w:rPr>
          <w:sz w:val="28"/>
        </w:rPr>
      </w:pPr>
      <w:r>
        <w:rPr>
          <w:sz w:val="28"/>
        </w:rPr>
        <w:t>Proyecto</w:t>
      </w:r>
      <w:r>
        <w:rPr>
          <w:spacing w:val="-2"/>
          <w:sz w:val="28"/>
        </w:rPr>
        <w:t> </w:t>
      </w:r>
      <w:r>
        <w:rPr>
          <w:sz w:val="28"/>
        </w:rPr>
        <w:t>de</w:t>
      </w:r>
      <w:r>
        <w:rPr>
          <w:spacing w:val="-1"/>
          <w:sz w:val="28"/>
        </w:rPr>
        <w:t> </w:t>
      </w:r>
      <w:r>
        <w:rPr>
          <w:sz w:val="28"/>
        </w:rPr>
        <w:t>renovación</w:t>
      </w:r>
      <w:r>
        <w:rPr>
          <w:spacing w:val="50"/>
          <w:sz w:val="28"/>
        </w:rPr>
        <w:t> </w:t>
      </w:r>
      <w:r>
        <w:rPr>
          <w:sz w:val="28"/>
        </w:rPr>
        <w:t>integral</w:t>
      </w:r>
      <w:r>
        <w:rPr>
          <w:spacing w:val="9"/>
          <w:sz w:val="28"/>
        </w:rPr>
        <w:t> </w:t>
      </w:r>
      <w:r>
        <w:rPr>
          <w:sz w:val="28"/>
        </w:rPr>
        <w:t>y</w:t>
      </w:r>
      <w:r>
        <w:rPr>
          <w:spacing w:val="11"/>
          <w:sz w:val="28"/>
        </w:rPr>
        <w:t> </w:t>
      </w:r>
      <w:r>
        <w:rPr>
          <w:sz w:val="28"/>
        </w:rPr>
        <w:t>mejora</w:t>
      </w:r>
      <w:r>
        <w:rPr>
          <w:spacing w:val="9"/>
          <w:sz w:val="28"/>
        </w:rPr>
        <w:t> </w:t>
      </w:r>
      <w:r>
        <w:rPr>
          <w:sz w:val="28"/>
        </w:rPr>
        <w:t>de</w:t>
      </w:r>
      <w:r>
        <w:rPr>
          <w:spacing w:val="11"/>
          <w:sz w:val="28"/>
        </w:rPr>
        <w:t> </w:t>
      </w:r>
      <w:r>
        <w:rPr>
          <w:sz w:val="28"/>
        </w:rPr>
        <w:t>la</w:t>
      </w:r>
      <w:r>
        <w:rPr>
          <w:spacing w:val="9"/>
          <w:sz w:val="28"/>
        </w:rPr>
        <w:t> </w:t>
      </w:r>
      <w:r>
        <w:rPr>
          <w:sz w:val="28"/>
        </w:rPr>
        <w:t>movilidad</w:t>
      </w:r>
      <w:r>
        <w:rPr>
          <w:spacing w:val="13"/>
          <w:sz w:val="28"/>
        </w:rPr>
        <w:t> </w:t>
      </w:r>
      <w:r>
        <w:rPr>
          <w:sz w:val="28"/>
        </w:rPr>
        <w:t>de</w:t>
      </w:r>
      <w:r>
        <w:rPr>
          <w:spacing w:val="11"/>
          <w:sz w:val="28"/>
        </w:rPr>
        <w:t> </w:t>
      </w:r>
      <w:r>
        <w:rPr>
          <w:sz w:val="28"/>
        </w:rPr>
        <w:t>la</w:t>
      </w:r>
      <w:r>
        <w:rPr>
          <w:spacing w:val="9"/>
          <w:sz w:val="28"/>
        </w:rPr>
        <w:t> </w:t>
      </w:r>
      <w:r>
        <w:rPr>
          <w:sz w:val="28"/>
        </w:rPr>
        <w:t>c/Roque</w:t>
      </w:r>
      <w:r>
        <w:rPr>
          <w:spacing w:val="11"/>
          <w:sz w:val="28"/>
        </w:rPr>
        <w:t> </w:t>
      </w:r>
      <w:r>
        <w:rPr>
          <w:sz w:val="28"/>
        </w:rPr>
        <w:t>Nublo,</w:t>
      </w:r>
      <w:r>
        <w:rPr>
          <w:spacing w:val="-60"/>
          <w:sz w:val="28"/>
        </w:rPr>
        <w:t> </w:t>
      </w:r>
      <w:r>
        <w:rPr>
          <w:sz w:val="28"/>
        </w:rPr>
        <w:t>esquina</w:t>
      </w:r>
      <w:r>
        <w:rPr>
          <w:spacing w:val="-2"/>
          <w:sz w:val="28"/>
        </w:rPr>
        <w:t> </w:t>
      </w:r>
      <w:r>
        <w:rPr>
          <w:sz w:val="28"/>
        </w:rPr>
        <w:t>con</w:t>
      </w:r>
      <w:r>
        <w:rPr>
          <w:spacing w:val="-1"/>
          <w:sz w:val="28"/>
        </w:rPr>
        <w:t> </w:t>
      </w:r>
      <w:r>
        <w:rPr>
          <w:sz w:val="28"/>
        </w:rPr>
        <w:t>c/</w:t>
      </w:r>
      <w:r>
        <w:rPr>
          <w:spacing w:val="-1"/>
          <w:sz w:val="28"/>
        </w:rPr>
        <w:t> </w:t>
      </w:r>
      <w:r>
        <w:rPr>
          <w:sz w:val="28"/>
        </w:rPr>
        <w:t>Teide</w:t>
      </w:r>
      <w:r>
        <w:rPr>
          <w:spacing w:val="-15"/>
          <w:sz w:val="28"/>
        </w:rPr>
        <w:t> </w:t>
      </w:r>
      <w:r>
        <w:rPr>
          <w:sz w:val="28"/>
        </w:rPr>
        <w:t>421.300,00€</w:t>
      </w:r>
    </w:p>
    <w:p>
      <w:pPr>
        <w:pStyle w:val="ListParagraph"/>
        <w:numPr>
          <w:ilvl w:val="0"/>
          <w:numId w:val="1"/>
        </w:numPr>
        <w:tabs>
          <w:tab w:pos="825" w:val="left" w:leader="none"/>
          <w:tab w:pos="827" w:val="left" w:leader="none"/>
        </w:tabs>
        <w:spacing w:line="360" w:lineRule="auto" w:before="0" w:after="0"/>
        <w:ind w:left="838" w:right="113" w:hanging="360"/>
        <w:jc w:val="left"/>
        <w:rPr>
          <w:sz w:val="28"/>
        </w:rPr>
      </w:pPr>
      <w:r>
        <w:rPr>
          <w:sz w:val="28"/>
        </w:rPr>
        <w:t>Repavimentado de varias calles en Puerto del Carmen; zona de Los Mojones, del</w:t>
      </w:r>
      <w:r>
        <w:rPr>
          <w:spacing w:val="-61"/>
          <w:sz w:val="28"/>
        </w:rPr>
        <w:t> </w:t>
      </w:r>
      <w:r>
        <w:rPr>
          <w:sz w:val="28"/>
        </w:rPr>
        <w:t>risco</w:t>
      </w:r>
      <w:r>
        <w:rPr>
          <w:spacing w:val="-1"/>
          <w:sz w:val="28"/>
        </w:rPr>
        <w:t> </w:t>
      </w:r>
      <w:r>
        <w:rPr>
          <w:sz w:val="28"/>
        </w:rPr>
        <w:t>de</w:t>
      </w:r>
      <w:r>
        <w:rPr>
          <w:spacing w:val="-2"/>
          <w:sz w:val="28"/>
        </w:rPr>
        <w:t> </w:t>
      </w:r>
      <w:r>
        <w:rPr>
          <w:sz w:val="28"/>
        </w:rPr>
        <w:t>La</w:t>
      </w:r>
      <w:r>
        <w:rPr>
          <w:spacing w:val="-2"/>
          <w:sz w:val="28"/>
        </w:rPr>
        <w:t> </w:t>
      </w:r>
      <w:r>
        <w:rPr>
          <w:sz w:val="28"/>
        </w:rPr>
        <w:t>Tiñosa,</w:t>
      </w:r>
      <w:r>
        <w:rPr>
          <w:spacing w:val="-3"/>
          <w:sz w:val="28"/>
        </w:rPr>
        <w:t> </w:t>
      </w:r>
      <w:r>
        <w:rPr>
          <w:sz w:val="28"/>
        </w:rPr>
        <w:t>alrededores</w:t>
      </w:r>
      <w:r>
        <w:rPr>
          <w:spacing w:val="-2"/>
          <w:sz w:val="28"/>
        </w:rPr>
        <w:t> </w:t>
      </w:r>
      <w:r>
        <w:rPr>
          <w:sz w:val="28"/>
        </w:rPr>
        <w:t>de</w:t>
      </w:r>
      <w:r>
        <w:rPr>
          <w:spacing w:val="-1"/>
          <w:sz w:val="28"/>
        </w:rPr>
        <w:t> </w:t>
      </w:r>
      <w:r>
        <w:rPr>
          <w:sz w:val="28"/>
        </w:rPr>
        <w:t>la</w:t>
      </w:r>
      <w:r>
        <w:rPr>
          <w:spacing w:val="1"/>
          <w:sz w:val="28"/>
        </w:rPr>
        <w:t> </w:t>
      </w:r>
      <w:r>
        <w:rPr>
          <w:sz w:val="28"/>
        </w:rPr>
        <w:t>Avenida</w:t>
      </w:r>
      <w:r>
        <w:rPr>
          <w:spacing w:val="-1"/>
          <w:sz w:val="28"/>
        </w:rPr>
        <w:t> </w:t>
      </w:r>
      <w:r>
        <w:rPr>
          <w:sz w:val="28"/>
        </w:rPr>
        <w:t>de</w:t>
      </w:r>
      <w:r>
        <w:rPr>
          <w:spacing w:val="-2"/>
          <w:sz w:val="28"/>
        </w:rPr>
        <w:t> </w:t>
      </w:r>
      <w:r>
        <w:rPr>
          <w:sz w:val="28"/>
        </w:rPr>
        <w:t>las</w:t>
      </w:r>
      <w:r>
        <w:rPr>
          <w:spacing w:val="-2"/>
          <w:sz w:val="28"/>
        </w:rPr>
        <w:t> </w:t>
      </w:r>
      <w:r>
        <w:rPr>
          <w:sz w:val="28"/>
        </w:rPr>
        <w:t>Playas.</w:t>
      </w:r>
      <w:r>
        <w:rPr>
          <w:spacing w:val="-15"/>
          <w:sz w:val="28"/>
        </w:rPr>
        <w:t> </w:t>
      </w:r>
      <w:r>
        <w:rPr>
          <w:sz w:val="28"/>
        </w:rPr>
        <w:t>520.282,94</w:t>
      </w:r>
      <w:r>
        <w:rPr>
          <w:spacing w:val="-3"/>
          <w:sz w:val="28"/>
        </w:rPr>
        <w:t> </w:t>
      </w:r>
      <w:r>
        <w:rPr>
          <w:sz w:val="28"/>
        </w:rPr>
        <w:t>€.</w:t>
      </w:r>
    </w:p>
    <w:p>
      <w:pPr>
        <w:pStyle w:val="ListParagraph"/>
        <w:numPr>
          <w:ilvl w:val="0"/>
          <w:numId w:val="1"/>
        </w:numPr>
        <w:tabs>
          <w:tab w:pos="876" w:val="left" w:leader="none"/>
          <w:tab w:pos="877" w:val="left" w:leader="none"/>
        </w:tabs>
        <w:spacing w:line="240" w:lineRule="auto" w:before="1" w:after="0"/>
        <w:ind w:left="876" w:right="0" w:hanging="399"/>
        <w:jc w:val="left"/>
        <w:rPr>
          <w:sz w:val="28"/>
        </w:rPr>
      </w:pPr>
      <w:r>
        <w:rPr>
          <w:sz w:val="28"/>
        </w:rPr>
        <w:t>Proyecto</w:t>
      </w:r>
      <w:r>
        <w:rPr>
          <w:spacing w:val="-4"/>
          <w:sz w:val="28"/>
        </w:rPr>
        <w:t> </w:t>
      </w:r>
      <w:r>
        <w:rPr>
          <w:sz w:val="28"/>
        </w:rPr>
        <w:t>Parque</w:t>
      </w:r>
      <w:r>
        <w:rPr>
          <w:spacing w:val="-3"/>
          <w:sz w:val="28"/>
        </w:rPr>
        <w:t> </w:t>
      </w:r>
      <w:r>
        <w:rPr>
          <w:sz w:val="28"/>
        </w:rPr>
        <w:t>ecológico</w:t>
      </w:r>
      <w:r>
        <w:rPr>
          <w:spacing w:val="-4"/>
          <w:sz w:val="28"/>
        </w:rPr>
        <w:t> </w:t>
      </w:r>
      <w:r>
        <w:rPr>
          <w:sz w:val="28"/>
        </w:rPr>
        <w:t>y</w:t>
      </w:r>
      <w:r>
        <w:rPr>
          <w:spacing w:val="-4"/>
          <w:sz w:val="28"/>
        </w:rPr>
        <w:t> </w:t>
      </w:r>
      <w:r>
        <w:rPr>
          <w:sz w:val="28"/>
        </w:rPr>
        <w:t>actividades</w:t>
      </w:r>
      <w:r>
        <w:rPr>
          <w:spacing w:val="-5"/>
          <w:sz w:val="28"/>
        </w:rPr>
        <w:t> </w:t>
      </w:r>
      <w:r>
        <w:rPr>
          <w:sz w:val="28"/>
        </w:rPr>
        <w:t>subacuáticas</w:t>
      </w:r>
      <w:r>
        <w:rPr>
          <w:spacing w:val="-12"/>
          <w:sz w:val="28"/>
        </w:rPr>
        <w:t> </w:t>
      </w:r>
      <w:r>
        <w:rPr>
          <w:sz w:val="28"/>
        </w:rPr>
        <w:t>728.672,99</w:t>
      </w:r>
      <w:r>
        <w:rPr>
          <w:spacing w:val="-5"/>
          <w:sz w:val="28"/>
        </w:rPr>
        <w:t> </w:t>
      </w:r>
      <w:r>
        <w:rPr>
          <w:sz w:val="28"/>
        </w:rPr>
        <w:t>€</w:t>
      </w:r>
    </w:p>
    <w:p>
      <w:pPr>
        <w:pStyle w:val="BodyText"/>
        <w:spacing w:before="11"/>
        <w:rPr>
          <w:sz w:val="27"/>
        </w:rPr>
      </w:pPr>
    </w:p>
    <w:p>
      <w:pPr>
        <w:spacing w:before="57"/>
        <w:ind w:left="0" w:right="111" w:firstLine="0"/>
        <w:jc w:val="right"/>
        <w:rPr>
          <w:rFonts w:ascii="Calibri"/>
          <w:sz w:val="22"/>
        </w:rPr>
      </w:pPr>
      <w:r>
        <w:rPr>
          <w:rFonts w:ascii="Calibri"/>
          <w:sz w:val="22"/>
        </w:rPr>
        <w:t>15</w:t>
      </w:r>
    </w:p>
    <w:p>
      <w:pPr>
        <w:spacing w:after="0"/>
        <w:jc w:val="right"/>
        <w:rPr>
          <w:rFonts w:ascii="Calibri"/>
          <w:sz w:val="22"/>
        </w:rPr>
        <w:sectPr>
          <w:headerReference w:type="default" r:id="rId25"/>
          <w:pgSz w:w="11910" w:h="16840"/>
          <w:pgMar w:header="1498" w:footer="0" w:top="4420" w:bottom="0" w:left="960" w:right="960"/>
        </w:sectPr>
      </w:pPr>
    </w:p>
    <w:p>
      <w:pPr>
        <w:pStyle w:val="BodyText"/>
        <w:spacing w:before="10"/>
        <w:rPr>
          <w:rFonts w:ascii="Calibri"/>
          <w:sz w:val="10"/>
        </w:rPr>
      </w:pPr>
      <w:r>
        <w:rPr/>
        <w:drawing>
          <wp:anchor distT="0" distB="0" distL="0" distR="0" allowOverlap="1" layoutInCell="1" locked="0" behindDoc="1" simplePos="0" relativeHeight="487300096">
            <wp:simplePos x="0" y="0"/>
            <wp:positionH relativeFrom="page">
              <wp:posOffset>3839705</wp:posOffset>
            </wp:positionH>
            <wp:positionV relativeFrom="page">
              <wp:posOffset>5042734</wp:posOffset>
            </wp:positionV>
            <wp:extent cx="3720857" cy="5646216"/>
            <wp:effectExtent l="0" t="0" r="0" b="0"/>
            <wp:wrapNone/>
            <wp:docPr id="4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20857" cy="5646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44"/>
        <w:ind w:left="838"/>
      </w:pPr>
      <w:r>
        <w:rPr>
          <w:spacing w:val="-1"/>
        </w:rPr>
        <w:t>Polonia </w:t>
      </w:r>
      <w:r>
        <w:rPr/>
        <w:t>y Yugoslavia.</w:t>
      </w:r>
      <w:r>
        <w:rPr>
          <w:spacing w:val="-15"/>
        </w:rPr>
        <w:t> </w:t>
      </w:r>
      <w:r>
        <w:rPr/>
        <w:t>762.964,60</w:t>
      </w:r>
      <w:r>
        <w:rPr>
          <w:spacing w:val="-3"/>
        </w:rPr>
        <w:t> </w:t>
      </w:r>
      <w:r>
        <w:rPr/>
        <w:t>€.</w:t>
      </w:r>
    </w:p>
    <w:p>
      <w:pPr>
        <w:pStyle w:val="ListParagraph"/>
        <w:numPr>
          <w:ilvl w:val="0"/>
          <w:numId w:val="1"/>
        </w:numPr>
        <w:tabs>
          <w:tab w:pos="825" w:val="left" w:leader="none"/>
          <w:tab w:pos="827" w:val="left" w:leader="none"/>
        </w:tabs>
        <w:spacing w:line="240" w:lineRule="auto" w:before="170" w:after="0"/>
        <w:ind w:left="826" w:right="0" w:hanging="349"/>
        <w:jc w:val="left"/>
        <w:rPr>
          <w:sz w:val="28"/>
        </w:rPr>
      </w:pPr>
      <w:r>
        <w:rPr>
          <w:sz w:val="28"/>
        </w:rPr>
        <w:t>Mejora</w:t>
      </w:r>
      <w:r>
        <w:rPr>
          <w:spacing w:val="-4"/>
          <w:sz w:val="28"/>
        </w:rPr>
        <w:t> </w:t>
      </w:r>
      <w:r>
        <w:rPr>
          <w:sz w:val="28"/>
        </w:rPr>
        <w:t>estación</w:t>
      </w:r>
      <w:r>
        <w:rPr>
          <w:spacing w:val="-2"/>
          <w:sz w:val="28"/>
        </w:rPr>
        <w:t> </w:t>
      </w:r>
      <w:r>
        <w:rPr>
          <w:sz w:val="28"/>
        </w:rPr>
        <w:t>bombeo</w:t>
      </w:r>
      <w:r>
        <w:rPr>
          <w:spacing w:val="-2"/>
          <w:sz w:val="28"/>
        </w:rPr>
        <w:t> </w:t>
      </w:r>
      <w:r>
        <w:rPr>
          <w:sz w:val="28"/>
        </w:rPr>
        <w:t>Risco</w:t>
      </w:r>
      <w:r>
        <w:rPr>
          <w:spacing w:val="1"/>
          <w:sz w:val="28"/>
        </w:rPr>
        <w:t> </w:t>
      </w:r>
      <w:r>
        <w:rPr>
          <w:sz w:val="28"/>
        </w:rPr>
        <w:t>Prieto.</w:t>
      </w:r>
      <w:r>
        <w:rPr>
          <w:spacing w:val="-13"/>
          <w:sz w:val="28"/>
        </w:rPr>
        <w:t> </w:t>
      </w:r>
      <w:r>
        <w:rPr>
          <w:sz w:val="28"/>
        </w:rPr>
        <w:t>56.746,29.</w:t>
      </w:r>
      <w:r>
        <w:rPr>
          <w:spacing w:val="-2"/>
          <w:sz w:val="28"/>
        </w:rPr>
        <w:t> </w:t>
      </w:r>
      <w:r>
        <w:rPr>
          <w:sz w:val="28"/>
        </w:rPr>
        <w:t>€</w:t>
      </w:r>
    </w:p>
    <w:p>
      <w:pPr>
        <w:pStyle w:val="ListParagraph"/>
        <w:numPr>
          <w:ilvl w:val="0"/>
          <w:numId w:val="1"/>
        </w:numPr>
        <w:tabs>
          <w:tab w:pos="825" w:val="left" w:leader="none"/>
          <w:tab w:pos="827" w:val="left" w:leader="none"/>
        </w:tabs>
        <w:spacing w:line="360" w:lineRule="auto" w:before="172" w:after="0"/>
        <w:ind w:left="838" w:right="113" w:hanging="360"/>
        <w:jc w:val="left"/>
        <w:rPr>
          <w:sz w:val="28"/>
        </w:rPr>
      </w:pPr>
      <w:r>
        <w:rPr>
          <w:sz w:val="28"/>
        </w:rPr>
        <w:t>Proyecto</w:t>
      </w:r>
      <w:r>
        <w:rPr>
          <w:spacing w:val="12"/>
          <w:sz w:val="28"/>
        </w:rPr>
        <w:t> </w:t>
      </w:r>
      <w:r>
        <w:rPr>
          <w:sz w:val="28"/>
        </w:rPr>
        <w:t>mejora</w:t>
      </w:r>
      <w:r>
        <w:rPr>
          <w:spacing w:val="13"/>
          <w:sz w:val="28"/>
        </w:rPr>
        <w:t> </w:t>
      </w:r>
      <w:r>
        <w:rPr>
          <w:sz w:val="28"/>
        </w:rPr>
        <w:t>alumbrado</w:t>
      </w:r>
      <w:r>
        <w:rPr>
          <w:spacing w:val="11"/>
          <w:sz w:val="28"/>
        </w:rPr>
        <w:t> </w:t>
      </w:r>
      <w:r>
        <w:rPr>
          <w:sz w:val="28"/>
        </w:rPr>
        <w:t>público</w:t>
      </w:r>
      <w:r>
        <w:rPr>
          <w:spacing w:val="14"/>
          <w:sz w:val="28"/>
        </w:rPr>
        <w:t> </w:t>
      </w:r>
      <w:r>
        <w:rPr>
          <w:sz w:val="28"/>
        </w:rPr>
        <w:t>calle</w:t>
      </w:r>
      <w:r>
        <w:rPr>
          <w:spacing w:val="12"/>
          <w:sz w:val="28"/>
        </w:rPr>
        <w:t> </w:t>
      </w:r>
      <w:r>
        <w:rPr>
          <w:sz w:val="28"/>
        </w:rPr>
        <w:t>Cesar</w:t>
      </w:r>
      <w:r>
        <w:rPr>
          <w:spacing w:val="12"/>
          <w:sz w:val="28"/>
        </w:rPr>
        <w:t> </w:t>
      </w:r>
      <w:r>
        <w:rPr>
          <w:sz w:val="28"/>
        </w:rPr>
        <w:t>Manrique,</w:t>
      </w:r>
      <w:r>
        <w:rPr>
          <w:spacing w:val="12"/>
          <w:sz w:val="28"/>
        </w:rPr>
        <w:t> </w:t>
      </w:r>
      <w:r>
        <w:rPr>
          <w:sz w:val="28"/>
        </w:rPr>
        <w:t>Tanausu,</w:t>
      </w:r>
      <w:r>
        <w:rPr>
          <w:spacing w:val="12"/>
          <w:sz w:val="28"/>
        </w:rPr>
        <w:t> </w:t>
      </w:r>
      <w:r>
        <w:rPr>
          <w:sz w:val="28"/>
        </w:rPr>
        <w:t>Costa</w:t>
      </w:r>
      <w:r>
        <w:rPr>
          <w:spacing w:val="12"/>
          <w:sz w:val="28"/>
        </w:rPr>
        <w:t> </w:t>
      </w:r>
      <w:r>
        <w:rPr>
          <w:sz w:val="28"/>
        </w:rPr>
        <w:t>Rica,</w:t>
      </w:r>
      <w:r>
        <w:rPr>
          <w:spacing w:val="-60"/>
          <w:sz w:val="28"/>
        </w:rPr>
        <w:t> </w:t>
      </w:r>
      <w:r>
        <w:rPr>
          <w:sz w:val="28"/>
        </w:rPr>
        <w:t>Cuba,</w:t>
      </w:r>
      <w:r>
        <w:rPr>
          <w:spacing w:val="-1"/>
          <w:sz w:val="28"/>
        </w:rPr>
        <w:t> </w:t>
      </w:r>
      <w:r>
        <w:rPr>
          <w:sz w:val="28"/>
        </w:rPr>
        <w:t>Folías, Doramas</w:t>
      </w:r>
      <w:r>
        <w:rPr>
          <w:spacing w:val="-2"/>
          <w:sz w:val="28"/>
        </w:rPr>
        <w:t> </w:t>
      </w:r>
      <w:r>
        <w:rPr>
          <w:sz w:val="28"/>
        </w:rPr>
        <w:t>y Princesa</w:t>
      </w:r>
      <w:r>
        <w:rPr>
          <w:spacing w:val="-2"/>
          <w:sz w:val="28"/>
        </w:rPr>
        <w:t> </w:t>
      </w:r>
      <w:r>
        <w:rPr>
          <w:sz w:val="28"/>
        </w:rPr>
        <w:t>Ico. 480.728,08</w:t>
      </w:r>
      <w:r>
        <w:rPr>
          <w:spacing w:val="-3"/>
          <w:sz w:val="28"/>
        </w:rPr>
        <w:t> </w:t>
      </w:r>
      <w:r>
        <w:rPr>
          <w:sz w:val="28"/>
        </w:rPr>
        <w:t>€</w:t>
      </w:r>
    </w:p>
    <w:p>
      <w:pPr>
        <w:pStyle w:val="ListParagraph"/>
        <w:numPr>
          <w:ilvl w:val="0"/>
          <w:numId w:val="1"/>
        </w:numPr>
        <w:tabs>
          <w:tab w:pos="825" w:val="left" w:leader="none"/>
          <w:tab w:pos="827" w:val="left" w:leader="none"/>
        </w:tabs>
        <w:spacing w:line="341" w:lineRule="exact" w:before="0" w:after="0"/>
        <w:ind w:left="826" w:right="0" w:hanging="349"/>
        <w:jc w:val="left"/>
        <w:rPr>
          <w:sz w:val="28"/>
        </w:rPr>
      </w:pPr>
      <w:r>
        <w:rPr>
          <w:sz w:val="28"/>
        </w:rPr>
        <w:t>Espacio</w:t>
      </w:r>
      <w:r>
        <w:rPr>
          <w:spacing w:val="-2"/>
          <w:sz w:val="28"/>
        </w:rPr>
        <w:t> </w:t>
      </w:r>
      <w:r>
        <w:rPr>
          <w:sz w:val="28"/>
        </w:rPr>
        <w:t>para</w:t>
      </w:r>
      <w:r>
        <w:rPr>
          <w:spacing w:val="-2"/>
          <w:sz w:val="28"/>
        </w:rPr>
        <w:t> </w:t>
      </w:r>
      <w:r>
        <w:rPr>
          <w:sz w:val="28"/>
        </w:rPr>
        <w:t>la</w:t>
      </w:r>
      <w:r>
        <w:rPr>
          <w:spacing w:val="-1"/>
          <w:sz w:val="28"/>
        </w:rPr>
        <w:t> </w:t>
      </w:r>
      <w:r>
        <w:rPr>
          <w:sz w:val="28"/>
        </w:rPr>
        <w:t>Juventud. 50.000</w:t>
      </w:r>
      <w:r>
        <w:rPr>
          <w:spacing w:val="-3"/>
          <w:sz w:val="28"/>
        </w:rPr>
        <w:t> </w:t>
      </w:r>
      <w:r>
        <w:rPr>
          <w:sz w:val="28"/>
        </w:rPr>
        <w:t>€</w:t>
      </w:r>
    </w:p>
    <w:p>
      <w:pPr>
        <w:pStyle w:val="BodyText"/>
      </w:pPr>
    </w:p>
    <w:p>
      <w:pPr>
        <w:pStyle w:val="BodyText"/>
        <w:spacing w:before="11"/>
        <w:rPr>
          <w:sz w:val="41"/>
        </w:rPr>
      </w:pPr>
    </w:p>
    <w:p>
      <w:pPr>
        <w:pStyle w:val="BodyText"/>
        <w:ind w:left="117" w:right="111"/>
        <w:jc w:val="both"/>
      </w:pPr>
      <w:r>
        <w:rPr/>
        <w:t>Para finalizar destacar de este proyecto de presupuestos para el ejercicio 2022 que es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presupuesto</w:t>
      </w:r>
      <w:r>
        <w:rPr>
          <w:spacing w:val="1"/>
        </w:rPr>
        <w:t> </w:t>
      </w:r>
      <w:r>
        <w:rPr/>
        <w:t>realista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ajustado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necesidades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nuestro</w:t>
      </w:r>
      <w:r>
        <w:rPr>
          <w:spacing w:val="1"/>
        </w:rPr>
        <w:t> </w:t>
      </w:r>
      <w:r>
        <w:rPr/>
        <w:t>municipio,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marcado carácter social y cultural, dotando también de partidas para nuestro motor</w:t>
      </w:r>
      <w:r>
        <w:rPr>
          <w:spacing w:val="1"/>
        </w:rPr>
        <w:t> </w:t>
      </w:r>
      <w:r>
        <w:rPr/>
        <w:t>económico, el turismo, Y cuyas líneas principales de actuación son inversión en obra</w:t>
      </w:r>
      <w:r>
        <w:rPr>
          <w:spacing w:val="1"/>
        </w:rPr>
        <w:t> </w:t>
      </w:r>
      <w:r>
        <w:rPr/>
        <w:t>pública, fomento del empleo, recuperación de la industria turística y comercial, así</w:t>
      </w:r>
      <w:r>
        <w:rPr>
          <w:spacing w:val="1"/>
        </w:rPr>
        <w:t> </w:t>
      </w:r>
      <w:r>
        <w:rPr/>
        <w:t>como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políticas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acción</w:t>
      </w:r>
      <w:r>
        <w:rPr>
          <w:spacing w:val="-1"/>
        </w:rPr>
        <w:t> </w:t>
      </w:r>
      <w:r>
        <w:rPr/>
        <w:t>social.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line="341" w:lineRule="exact"/>
        <w:ind w:left="117"/>
      </w:pPr>
      <w:r>
        <w:rPr/>
        <w:t>Ha</w:t>
      </w:r>
      <w:r>
        <w:rPr>
          <w:spacing w:val="-3"/>
        </w:rPr>
        <w:t> </w:t>
      </w:r>
      <w:r>
        <w:rPr/>
        <w:t>sido</w:t>
      </w:r>
      <w:r>
        <w:rPr>
          <w:spacing w:val="-1"/>
        </w:rPr>
        <w:t> </w:t>
      </w:r>
      <w:r>
        <w:rPr/>
        <w:t>nuestra</w:t>
      </w:r>
      <w:r>
        <w:rPr>
          <w:spacing w:val="-3"/>
        </w:rPr>
        <w:t> </w:t>
      </w:r>
      <w:r>
        <w:rPr/>
        <w:t>voluntad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explicar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esta</w:t>
      </w:r>
      <w:r>
        <w:rPr>
          <w:spacing w:val="-1"/>
        </w:rPr>
        <w:t> </w:t>
      </w:r>
      <w:r>
        <w:rPr/>
        <w:t>Memoria</w:t>
      </w:r>
      <w:r>
        <w:rPr>
          <w:spacing w:val="-2"/>
        </w:rPr>
        <w:t> </w:t>
      </w:r>
      <w:r>
        <w:rPr/>
        <w:t>el detalle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</w:p>
    <w:p>
      <w:pPr>
        <w:pStyle w:val="BodyText"/>
        <w:ind w:left="117" w:right="140"/>
      </w:pPr>
      <w:r>
        <w:rPr/>
        <w:t>presupuestos del ejercicio 2021 explicando los objetivos a conseguir, y así como poder</w:t>
      </w:r>
      <w:r>
        <w:rPr>
          <w:spacing w:val="-61"/>
        </w:rPr>
        <w:t> </w:t>
      </w:r>
      <w:r>
        <w:rPr/>
        <w:t>contar</w:t>
      </w:r>
      <w:r>
        <w:rPr>
          <w:spacing w:val="-3"/>
        </w:rPr>
        <w:t> </w:t>
      </w:r>
      <w:r>
        <w:rPr/>
        <w:t>con</w:t>
      </w:r>
      <w:r>
        <w:rPr>
          <w:spacing w:val="-1"/>
        </w:rPr>
        <w:t> </w:t>
      </w:r>
      <w:r>
        <w:rPr/>
        <w:t>el apoyo</w:t>
      </w:r>
      <w:r>
        <w:rPr>
          <w:spacing w:val="-1"/>
        </w:rPr>
        <w:t> </w:t>
      </w:r>
      <w:r>
        <w:rPr/>
        <w:t>de todos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miembros</w:t>
      </w:r>
      <w:r>
        <w:rPr>
          <w:spacing w:val="-5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Corporación.</w:t>
      </w:r>
    </w:p>
    <w:p>
      <w:pPr>
        <w:pStyle w:val="BodyText"/>
        <w:spacing w:line="680" w:lineRule="atLeast" w:before="5"/>
        <w:ind w:left="3776" w:right="3325" w:hanging="435"/>
      </w:pPr>
      <w:r>
        <w:rPr/>
        <w:t>En Tías, a 7 de Enero de 2022</w:t>
      </w:r>
      <w:r>
        <w:rPr>
          <w:spacing w:val="-61"/>
        </w:rPr>
        <w:t> </w:t>
      </w:r>
      <w:r>
        <w:rPr/>
        <w:t>El</w:t>
      </w:r>
      <w:r>
        <w:rPr>
          <w:spacing w:val="-3"/>
        </w:rPr>
        <w:t> </w:t>
      </w:r>
      <w:r>
        <w:rPr/>
        <w:t>Alcalde-</w:t>
      </w:r>
      <w:r>
        <w:rPr>
          <w:spacing w:val="-1"/>
        </w:rPr>
        <w:t> </w:t>
      </w:r>
      <w:r>
        <w:rPr/>
        <w:t>Presidente</w:t>
      </w:r>
    </w:p>
    <w:p>
      <w:pPr>
        <w:pStyle w:val="BodyText"/>
        <w:spacing w:before="3"/>
        <w:ind w:left="3212"/>
      </w:pPr>
      <w:r>
        <w:rPr/>
        <w:t>Fdo.</w:t>
      </w:r>
      <w:r>
        <w:rPr>
          <w:spacing w:val="-1"/>
        </w:rPr>
        <w:t> </w:t>
      </w:r>
      <w:r>
        <w:rPr/>
        <w:t>D. José</w:t>
      </w:r>
      <w:r>
        <w:rPr>
          <w:spacing w:val="-3"/>
        </w:rPr>
        <w:t> </w:t>
      </w:r>
      <w:r>
        <w:rPr/>
        <w:t>Juan Cruz</w:t>
      </w:r>
      <w:r>
        <w:rPr>
          <w:spacing w:val="-2"/>
        </w:rPr>
        <w:t> </w:t>
      </w:r>
      <w:r>
        <w:rPr/>
        <w:t>Saavedra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</w:pPr>
    </w:p>
    <w:p>
      <w:pPr>
        <w:spacing w:before="57"/>
        <w:ind w:left="0" w:right="111" w:firstLine="0"/>
        <w:jc w:val="right"/>
        <w:rPr>
          <w:rFonts w:ascii="Calibri"/>
          <w:sz w:val="22"/>
        </w:rPr>
      </w:pPr>
      <w:r>
        <w:rPr>
          <w:rFonts w:ascii="Calibri"/>
          <w:sz w:val="22"/>
        </w:rPr>
        <w:t>16</w:t>
      </w:r>
    </w:p>
    <w:sectPr>
      <w:headerReference w:type="default" r:id="rId26"/>
      <w:pgSz w:w="11910" w:h="16840"/>
      <w:pgMar w:header="1498" w:footer="0" w:top="4340" w:bottom="0" w:left="96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Calibri Light">
    <w:altName w:val="Calibri Light"/>
    <w:charset w:val="1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.880001pt;margin-top:73.789986pt;width:489.85pt;height:101.5pt;mso-position-horizontal-relative:page;mso-position-vertical-relative:page;z-index:-16026624" type="#_x0000_t202" filled="false" stroked="false">
          <v:textbox inset="0,0,0,0">
            <w:txbxContent>
              <w:p>
                <w:pPr>
                  <w:pStyle w:val="BodyText"/>
                  <w:spacing w:line="305" w:lineRule="exact"/>
                  <w:ind w:left="20"/>
                  <w:jc w:val="both"/>
                </w:pPr>
                <w:r>
                  <w:rPr/>
                  <w:t>De</w:t>
                </w:r>
                <w:r>
                  <w:rPr>
                    <w:spacing w:val="15"/>
                  </w:rPr>
                  <w:t> </w:t>
                </w:r>
                <w:r>
                  <w:rPr/>
                  <w:t>conformidad</w:t>
                </w:r>
                <w:r>
                  <w:rPr>
                    <w:spacing w:val="15"/>
                  </w:rPr>
                  <w:t> </w:t>
                </w:r>
                <w:r>
                  <w:rPr/>
                  <w:t>con</w:t>
                </w:r>
                <w:r>
                  <w:rPr>
                    <w:spacing w:val="13"/>
                  </w:rPr>
                  <w:t> </w:t>
                </w:r>
                <w:r>
                  <w:rPr/>
                  <w:t>lo</w:t>
                </w:r>
                <w:r>
                  <w:rPr>
                    <w:spacing w:val="15"/>
                  </w:rPr>
                  <w:t> </w:t>
                </w:r>
                <w:r>
                  <w:rPr/>
                  <w:t>establecido</w:t>
                </w:r>
                <w:r>
                  <w:rPr>
                    <w:spacing w:val="15"/>
                  </w:rPr>
                  <w:t> </w:t>
                </w:r>
                <w:r>
                  <w:rPr/>
                  <w:t>en</w:t>
                </w:r>
                <w:r>
                  <w:rPr>
                    <w:spacing w:val="15"/>
                  </w:rPr>
                  <w:t> </w:t>
                </w:r>
                <w:r>
                  <w:rPr/>
                  <w:t>el</w:t>
                </w:r>
                <w:r>
                  <w:rPr>
                    <w:spacing w:val="15"/>
                  </w:rPr>
                  <w:t> </w:t>
                </w:r>
                <w:r>
                  <w:rPr/>
                  <w:t>artículo</w:t>
                </w:r>
                <w:r>
                  <w:rPr>
                    <w:spacing w:val="15"/>
                  </w:rPr>
                  <w:t> </w:t>
                </w:r>
                <w:r>
                  <w:rPr/>
                  <w:t>168.1</w:t>
                </w:r>
                <w:r>
                  <w:rPr>
                    <w:spacing w:val="14"/>
                  </w:rPr>
                  <w:t> </w:t>
                </w:r>
                <w:r>
                  <w:rPr/>
                  <w:t>del</w:t>
                </w:r>
                <w:r>
                  <w:rPr>
                    <w:spacing w:val="15"/>
                  </w:rPr>
                  <w:t> </w:t>
                </w:r>
                <w:r>
                  <w:rPr/>
                  <w:t>Texto</w:t>
                </w:r>
                <w:r>
                  <w:rPr>
                    <w:spacing w:val="14"/>
                  </w:rPr>
                  <w:t> </w:t>
                </w:r>
                <w:r>
                  <w:rPr/>
                  <w:t>Refundido</w:t>
                </w:r>
                <w:r>
                  <w:rPr>
                    <w:spacing w:val="15"/>
                  </w:rPr>
                  <w:t> </w:t>
                </w:r>
                <w:r>
                  <w:rPr/>
                  <w:t>de</w:t>
                </w:r>
                <w:r>
                  <w:rPr>
                    <w:spacing w:val="15"/>
                  </w:rPr>
                  <w:t> </w:t>
                </w:r>
                <w:r>
                  <w:rPr/>
                  <w:t>la</w:t>
                </w:r>
                <w:r>
                  <w:rPr>
                    <w:spacing w:val="14"/>
                  </w:rPr>
                  <w:t> </w:t>
                </w:r>
                <w:r>
                  <w:rPr/>
                  <w:t>Ley</w:t>
                </w:r>
              </w:p>
              <w:p>
                <w:pPr>
                  <w:pStyle w:val="BodyText"/>
                  <w:ind w:left="20" w:right="18"/>
                  <w:jc w:val="both"/>
                </w:pPr>
                <w:r>
                  <w:rPr/>
                  <w:t>Reguladora de las Haciendas Locales, aprobado mediante el Real Decreto Legislativo</w:t>
                </w:r>
                <w:r>
                  <w:rPr>
                    <w:spacing w:val="1"/>
                  </w:rPr>
                  <w:t> </w:t>
                </w:r>
                <w:r>
                  <w:rPr/>
                  <w:t>2/2004, de 5 de marzo, y el artículo 18.1 del Real Decreto 500/1990, de 20 de abril,</w:t>
                </w:r>
                <w:r>
                  <w:rPr>
                    <w:spacing w:val="1"/>
                  </w:rPr>
                  <w:t> </w:t>
                </w:r>
                <w:r>
                  <w:rPr/>
                  <w:t>esta Alcaldía formula la presente Memoria explicativa sobre el Presupuesto General</w:t>
                </w:r>
                <w:r>
                  <w:rPr>
                    <w:spacing w:val="1"/>
                  </w:rPr>
                  <w:t> </w:t>
                </w:r>
                <w:r>
                  <w:rPr/>
                  <w:t>para</w:t>
                </w:r>
                <w:r>
                  <w:rPr>
                    <w:spacing w:val="1"/>
                  </w:rPr>
                  <w:t> </w:t>
                </w:r>
                <w:r>
                  <w:rPr/>
                  <w:t>el</w:t>
                </w:r>
                <w:r>
                  <w:rPr>
                    <w:spacing w:val="1"/>
                  </w:rPr>
                  <w:t> </w:t>
                </w:r>
                <w:r>
                  <w:rPr/>
                  <w:t>año</w:t>
                </w:r>
                <w:r>
                  <w:rPr>
                    <w:spacing w:val="1"/>
                  </w:rPr>
                  <w:t> </w:t>
                </w:r>
                <w:r>
                  <w:rPr/>
                  <w:t>2022,</w:t>
                </w:r>
                <w:r>
                  <w:rPr>
                    <w:spacing w:val="1"/>
                  </w:rPr>
                  <w:t> </w:t>
                </w:r>
                <w:r>
                  <w:rPr/>
                  <w:t>así</w:t>
                </w:r>
                <w:r>
                  <w:rPr>
                    <w:spacing w:val="1"/>
                  </w:rPr>
                  <w:t> </w:t>
                </w:r>
                <w:r>
                  <w:rPr/>
                  <w:t>como</w:t>
                </w:r>
                <w:r>
                  <w:rPr>
                    <w:spacing w:val="1"/>
                  </w:rPr>
                  <w:t> </w:t>
                </w:r>
                <w:r>
                  <w:rPr/>
                  <w:t>las</w:t>
                </w:r>
                <w:r>
                  <w:rPr>
                    <w:spacing w:val="1"/>
                  </w:rPr>
                  <w:t> </w:t>
                </w:r>
                <w:r>
                  <w:rPr/>
                  <w:t>principales</w:t>
                </w:r>
                <w:r>
                  <w:rPr>
                    <w:spacing w:val="1"/>
                  </w:rPr>
                  <w:t> </w:t>
                </w:r>
                <w:r>
                  <w:rPr/>
                  <w:t>modificaciones</w:t>
                </w:r>
                <w:r>
                  <w:rPr>
                    <w:spacing w:val="1"/>
                  </w:rPr>
                  <w:t> </w:t>
                </w:r>
                <w:r>
                  <w:rPr/>
                  <w:t>que</w:t>
                </w:r>
                <w:r>
                  <w:rPr>
                    <w:spacing w:val="1"/>
                  </w:rPr>
                  <w:t> </w:t>
                </w:r>
                <w:r>
                  <w:rPr/>
                  <w:t>éste</w:t>
                </w:r>
                <w:r>
                  <w:rPr>
                    <w:spacing w:val="1"/>
                  </w:rPr>
                  <w:t> </w:t>
                </w:r>
                <w:r>
                  <w:rPr/>
                  <w:t>presenta</w:t>
                </w:r>
                <w:r>
                  <w:rPr>
                    <w:spacing w:val="63"/>
                  </w:rPr>
                  <w:t> </w:t>
                </w:r>
                <w:r>
                  <w:rPr/>
                  <w:t>en</w:t>
                </w:r>
                <w:r>
                  <w:rPr>
                    <w:spacing w:val="1"/>
                  </w:rPr>
                  <w:t> </w:t>
                </w:r>
                <w:r>
                  <w:rPr/>
                  <w:t>relación</w:t>
                </w:r>
                <w:r>
                  <w:rPr>
                    <w:spacing w:val="-1"/>
                  </w:rPr>
                  <w:t> </w:t>
                </w:r>
                <w:r>
                  <w:rPr/>
                  <w:t>con el ejercicio 2021.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2.880001pt;margin-top:73.789986pt;width:489.65pt;height:16.05pt;mso-position-horizontal-relative:page;mso-position-vertical-relative:page;z-index:-16020480" type="#_x0000_t202" filled="false" stroked="false">
          <v:textbox inset="0,0,0,0">
            <w:txbxContent>
              <w:p>
                <w:pPr>
                  <w:pStyle w:val="BodyText"/>
                  <w:spacing w:line="306" w:lineRule="exact"/>
                  <w:ind w:left="20"/>
                </w:pPr>
                <w:r>
                  <w:rPr/>
                  <w:t>Cantidad</w:t>
                </w:r>
                <w:r>
                  <w:rPr>
                    <w:spacing w:val="121"/>
                  </w:rPr>
                  <w:t> </w:t>
                </w:r>
                <w:r>
                  <w:rPr/>
                  <w:t>que</w:t>
                </w:r>
                <w:r>
                  <w:rPr>
                    <w:spacing w:val="122"/>
                  </w:rPr>
                  <w:t> </w:t>
                </w:r>
                <w:r>
                  <w:rPr/>
                  <w:t>aumenta</w:t>
                </w:r>
                <w:r>
                  <w:rPr>
                    <w:spacing w:val="122"/>
                  </w:rPr>
                  <w:t> </w:t>
                </w:r>
                <w:r>
                  <w:rPr/>
                  <w:t>1.172.349,20</w:t>
                </w:r>
                <w:r>
                  <w:rPr>
                    <w:spacing w:val="121"/>
                  </w:rPr>
                  <w:t> </w:t>
                </w:r>
                <w:r>
                  <w:rPr/>
                  <w:t>euros</w:t>
                </w:r>
                <w:r>
                  <w:rPr>
                    <w:spacing w:val="121"/>
                  </w:rPr>
                  <w:t> </w:t>
                </w:r>
                <w:r>
                  <w:rPr/>
                  <w:t>con</w:t>
                </w:r>
                <w:r>
                  <w:rPr>
                    <w:spacing w:val="122"/>
                  </w:rPr>
                  <w:t> </w:t>
                </w:r>
                <w:r>
                  <w:rPr/>
                  <w:t>respecto</w:t>
                </w:r>
                <w:r>
                  <w:rPr>
                    <w:spacing w:val="119"/>
                  </w:rPr>
                  <w:t> </w:t>
                </w:r>
                <w:r>
                  <w:rPr/>
                  <w:t>al</w:t>
                </w:r>
                <w:r>
                  <w:rPr>
                    <w:spacing w:val="122"/>
                  </w:rPr>
                  <w:t> </w:t>
                </w:r>
                <w:r>
                  <w:rPr/>
                  <w:t>ejercicio</w:t>
                </w:r>
                <w:r>
                  <w:rPr>
                    <w:spacing w:val="122"/>
                  </w:rPr>
                  <w:t> </w:t>
                </w:r>
                <w:r>
                  <w:rPr/>
                  <w:t>anterior,</w:t>
                </w:r>
              </w:p>
            </w:txbxContent>
          </v:textbox>
          <w10:wrap type="non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0.903999pt;margin-top:73.909981pt;width:6.3pt;height:16.05pt;mso-position-horizontal-relative:page;mso-position-vertical-relative:page;z-index:-16019968" type="#_x0000_t202" filled="false" stroked="false">
          <v:textbox inset="0,0,0,0">
            <w:txbxContent>
              <w:p>
                <w:pPr>
                  <w:pStyle w:val="BodyText"/>
                  <w:spacing w:line="306" w:lineRule="exact"/>
                  <w:ind w:left="20"/>
                </w:pPr>
                <w:r>
                  <w:rPr>
                    <w:w w:val="100"/>
                  </w:rPr>
                  <w:t>-</w:t>
                </w:r>
              </w:p>
            </w:txbxContent>
          </v:textbox>
          <w10:wrap type="none"/>
        </v:shape>
      </w:pict>
    </w:r>
    <w:r>
      <w:rPr/>
      <w:pict>
        <v:shape style="position:absolute;margin-left:88.304001pt;margin-top:73.909981pt;width:443.25pt;height:16.05pt;mso-position-horizontal-relative:page;mso-position-vertical-relative:page;z-index:-16019456" type="#_x0000_t202" filled="false" stroked="false">
          <v:textbox inset="0,0,0,0">
            <w:txbxContent>
              <w:p>
                <w:pPr>
                  <w:pStyle w:val="BodyText"/>
                  <w:spacing w:line="306" w:lineRule="exact"/>
                  <w:ind w:left="20"/>
                </w:pPr>
                <w:r>
                  <w:rPr/>
                  <w:t>Señalización</w:t>
                </w:r>
                <w:r>
                  <w:rPr>
                    <w:spacing w:val="-2"/>
                  </w:rPr>
                  <w:t> </w:t>
                </w:r>
                <w:r>
                  <w:rPr/>
                  <w:t>direccional</w:t>
                </w:r>
                <w:r>
                  <w:rPr>
                    <w:spacing w:val="-1"/>
                  </w:rPr>
                  <w:t> </w:t>
                </w:r>
                <w:r>
                  <w:rPr/>
                  <w:t>y</w:t>
                </w:r>
                <w:r>
                  <w:rPr>
                    <w:spacing w:val="-1"/>
                  </w:rPr>
                  <w:t> </w:t>
                </w:r>
                <w:r>
                  <w:rPr/>
                  <w:t>turística</w:t>
                </w:r>
                <w:r>
                  <w:rPr>
                    <w:spacing w:val="-3"/>
                  </w:rPr>
                  <w:t> </w:t>
                </w:r>
                <w:r>
                  <w:rPr/>
                  <w:t>del</w:t>
                </w:r>
                <w:r>
                  <w:rPr>
                    <w:spacing w:val="-1"/>
                  </w:rPr>
                  <w:t> </w:t>
                </w:r>
                <w:r>
                  <w:rPr/>
                  <w:t>término</w:t>
                </w:r>
                <w:r>
                  <w:rPr>
                    <w:spacing w:val="-4"/>
                  </w:rPr>
                  <w:t> </w:t>
                </w:r>
                <w:r>
                  <w:rPr/>
                  <w:t>municipal</w:t>
                </w:r>
                <w:r>
                  <w:rPr>
                    <w:spacing w:val="-1"/>
                  </w:rPr>
                  <w:t> </w:t>
                </w:r>
                <w:r>
                  <w:rPr/>
                  <w:t>de</w:t>
                </w:r>
                <w:r>
                  <w:rPr>
                    <w:spacing w:val="-2"/>
                  </w:rPr>
                  <w:t> </w:t>
                </w:r>
                <w:r>
                  <w:rPr/>
                  <w:t>Tías:</w:t>
                </w:r>
                <w:r>
                  <w:rPr>
                    <w:spacing w:val="-1"/>
                  </w:rPr>
                  <w:t> </w:t>
                </w:r>
                <w:r>
                  <w:rPr/>
                  <w:t>154.744,38</w:t>
                </w:r>
                <w:r>
                  <w:rPr>
                    <w:spacing w:val="-4"/>
                  </w:rPr>
                  <w:t> </w:t>
                </w:r>
                <w:r>
                  <w:rPr/>
                  <w:t>€</w:t>
                </w:r>
              </w:p>
            </w:txbxContent>
          </v:textbox>
          <w10:wrap type="non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0.903999pt;margin-top:73.909981pt;width:6.3pt;height:16.05pt;mso-position-horizontal-relative:page;mso-position-vertical-relative:page;z-index:-16018944" type="#_x0000_t202" filled="false" stroked="false">
          <v:textbox inset="0,0,0,0">
            <w:txbxContent>
              <w:p>
                <w:pPr>
                  <w:pStyle w:val="BodyText"/>
                  <w:spacing w:line="306" w:lineRule="exact"/>
                  <w:ind w:left="20"/>
                </w:pPr>
                <w:r>
                  <w:rPr>
                    <w:w w:val="100"/>
                  </w:rPr>
                  <w:t>-</w:t>
                </w:r>
              </w:p>
            </w:txbxContent>
          </v:textbox>
          <w10:wrap type="none"/>
        </v:shape>
      </w:pict>
    </w:r>
    <w:r>
      <w:rPr/>
      <w:pict>
        <v:shape style="position:absolute;margin-left:88.304001pt;margin-top:73.909981pt;width:454.4pt;height:67.2pt;mso-position-horizontal-relative:page;mso-position-vertical-relative:page;z-index:-16018432" type="#_x0000_t202" filled="false" stroked="false">
          <v:textbox inset="0,0,0,0">
            <w:txbxContent>
              <w:p>
                <w:pPr>
                  <w:pStyle w:val="BodyText"/>
                  <w:spacing w:line="306" w:lineRule="exact"/>
                  <w:ind w:left="20"/>
                </w:pPr>
                <w:r>
                  <w:rPr/>
                  <w:t>Proyecto</w:t>
                </w:r>
                <w:r>
                  <w:rPr>
                    <w:spacing w:val="91"/>
                  </w:rPr>
                  <w:t> </w:t>
                </w:r>
                <w:r>
                  <w:rPr/>
                  <w:t>planta</w:t>
                </w:r>
                <w:r>
                  <w:rPr>
                    <w:spacing w:val="91"/>
                  </w:rPr>
                  <w:t> </w:t>
                </w:r>
                <w:r>
                  <w:rPr/>
                  <w:t>fotovoltaica</w:t>
                </w:r>
                <w:r>
                  <w:rPr>
                    <w:spacing w:val="92"/>
                  </w:rPr>
                  <w:t> </w:t>
                </w:r>
                <w:r>
                  <w:rPr/>
                  <w:t>en</w:t>
                </w:r>
                <w:r>
                  <w:rPr>
                    <w:spacing w:val="92"/>
                  </w:rPr>
                  <w:t> </w:t>
                </w:r>
                <w:r>
                  <w:rPr/>
                  <w:t>la</w:t>
                </w:r>
                <w:r>
                  <w:rPr>
                    <w:spacing w:val="92"/>
                  </w:rPr>
                  <w:t> </w:t>
                </w:r>
                <w:r>
                  <w:rPr/>
                  <w:t>casa</w:t>
                </w:r>
                <w:r>
                  <w:rPr>
                    <w:spacing w:val="94"/>
                  </w:rPr>
                  <w:t> </w:t>
                </w:r>
                <w:r>
                  <w:rPr/>
                  <w:t>consistorial</w:t>
                </w:r>
                <w:r>
                  <w:rPr>
                    <w:spacing w:val="90"/>
                  </w:rPr>
                  <w:t> </w:t>
                </w:r>
                <w:r>
                  <w:rPr/>
                  <w:t>Ayuntamiento</w:t>
                </w:r>
                <w:r>
                  <w:rPr>
                    <w:spacing w:val="92"/>
                  </w:rPr>
                  <w:t> </w:t>
                </w:r>
                <w:r>
                  <w:rPr/>
                  <w:t>de</w:t>
                </w:r>
                <w:r>
                  <w:rPr>
                    <w:spacing w:val="93"/>
                  </w:rPr>
                  <w:t> </w:t>
                </w:r>
                <w:r>
                  <w:rPr/>
                  <w:t>Tías</w:t>
                </w:r>
              </w:p>
              <w:p>
                <w:pPr>
                  <w:pStyle w:val="BodyText"/>
                  <w:spacing w:before="172"/>
                  <w:ind w:left="31"/>
                </w:pPr>
                <w:r>
                  <w:rPr/>
                  <w:t>35.167,63€</w:t>
                </w:r>
              </w:p>
              <w:p>
                <w:pPr>
                  <w:pStyle w:val="BodyText"/>
                  <w:spacing w:before="167"/>
                  <w:ind w:left="20"/>
                </w:pPr>
                <w:r>
                  <w:rPr/>
                  <w:t>Expropiación</w:t>
                </w:r>
                <w:r>
                  <w:rPr>
                    <w:spacing w:val="-2"/>
                  </w:rPr>
                  <w:t> </w:t>
                </w:r>
                <w:r>
                  <w:rPr/>
                  <w:t>forzosa.</w:t>
                </w:r>
                <w:r>
                  <w:rPr>
                    <w:spacing w:val="-3"/>
                  </w:rPr>
                  <w:t> </w:t>
                </w:r>
                <w:r>
                  <w:rPr/>
                  <w:t>Camino Los</w:t>
                </w:r>
                <w:r>
                  <w:rPr>
                    <w:spacing w:val="-3"/>
                  </w:rPr>
                  <w:t> </w:t>
                </w:r>
                <w:r>
                  <w:rPr/>
                  <w:t>Fajardos.</w:t>
                </w:r>
                <w:r>
                  <w:rPr>
                    <w:spacing w:val="-3"/>
                  </w:rPr>
                  <w:t> </w:t>
                </w:r>
                <w:r>
                  <w:rPr/>
                  <w:t>19.406,85</w:t>
                </w:r>
                <w:r>
                  <w:rPr>
                    <w:spacing w:val="-3"/>
                  </w:rPr>
                  <w:t> </w:t>
                </w:r>
                <w:r>
                  <w:rPr/>
                  <w:t>€</w:t>
                </w:r>
              </w:p>
            </w:txbxContent>
          </v:textbox>
          <w10:wrap type="none"/>
        </v:shape>
      </w:pict>
    </w:r>
    <w:r>
      <w:rPr/>
      <w:pict>
        <v:shape style="position:absolute;margin-left:70.903999pt;margin-top:125.04998pt;width:6.3pt;height:16.05pt;mso-position-horizontal-relative:page;mso-position-vertical-relative:page;z-index:-16017920" type="#_x0000_t202" filled="false" stroked="false">
          <v:textbox inset="0,0,0,0">
            <w:txbxContent>
              <w:p>
                <w:pPr>
                  <w:pStyle w:val="BodyText"/>
                  <w:spacing w:line="306" w:lineRule="exact"/>
                  <w:ind w:left="20"/>
                </w:pPr>
                <w:r>
                  <w:rPr>
                    <w:w w:val="100"/>
                  </w:rPr>
                  <w:t>-</w:t>
                </w:r>
              </w:p>
            </w:txbxContent>
          </v:textbox>
          <w10:wrap type="none"/>
        </v:shape>
      </w:pict>
    </w:r>
    <w:r>
      <w:rPr/>
      <w:pict>
        <v:shape style="position:absolute;margin-left:70.903999pt;margin-top:154.809982pt;width:6.3pt;height:16.05pt;mso-position-horizontal-relative:page;mso-position-vertical-relative:page;z-index:-16017408" type="#_x0000_t202" filled="false" stroked="false">
          <v:textbox inset="0,0,0,0">
            <w:txbxContent>
              <w:p>
                <w:pPr>
                  <w:pStyle w:val="BodyText"/>
                  <w:spacing w:line="306" w:lineRule="exact"/>
                  <w:ind w:left="20"/>
                </w:pPr>
                <w:r>
                  <w:rPr>
                    <w:w w:val="100"/>
                  </w:rPr>
                  <w:t>-</w:t>
                </w:r>
              </w:p>
            </w:txbxContent>
          </v:textbox>
          <w10:wrap type="none"/>
        </v:shape>
      </w:pict>
    </w:r>
    <w:r>
      <w:rPr/>
      <w:pict>
        <v:shape style="position:absolute;margin-left:88.304001pt;margin-top:154.809982pt;width:454.35pt;height:16.05pt;mso-position-horizontal-relative:page;mso-position-vertical-relative:page;z-index:-16016896" type="#_x0000_t202" filled="false" stroked="false">
          <v:textbox inset="0,0,0,0">
            <w:txbxContent>
              <w:p>
                <w:pPr>
                  <w:pStyle w:val="BodyText"/>
                  <w:spacing w:line="306" w:lineRule="exact"/>
                  <w:ind w:left="20"/>
                </w:pPr>
                <w:r>
                  <w:rPr/>
                  <w:t>Tías.</w:t>
                </w:r>
                <w:r>
                  <w:rPr>
                    <w:spacing w:val="3"/>
                  </w:rPr>
                  <w:t> </w:t>
                </w:r>
                <w:r>
                  <w:rPr/>
                  <w:t>Ampliación</w:t>
                </w:r>
                <w:r>
                  <w:rPr>
                    <w:spacing w:val="3"/>
                  </w:rPr>
                  <w:t> </w:t>
                </w:r>
                <w:r>
                  <w:rPr/>
                  <w:t>y</w:t>
                </w:r>
                <w:r>
                  <w:rPr>
                    <w:spacing w:val="4"/>
                  </w:rPr>
                  <w:t> </w:t>
                </w:r>
                <w:r>
                  <w:rPr/>
                  <w:t>refuerzo</w:t>
                </w:r>
                <w:r>
                  <w:rPr>
                    <w:spacing w:val="2"/>
                  </w:rPr>
                  <w:t> </w:t>
                </w:r>
                <w:r>
                  <w:rPr/>
                  <w:t>del</w:t>
                </w:r>
                <w:r>
                  <w:rPr>
                    <w:spacing w:val="3"/>
                  </w:rPr>
                  <w:t> </w:t>
                </w:r>
                <w:r>
                  <w:rPr/>
                  <w:t>firme</w:t>
                </w:r>
                <w:r>
                  <w:rPr>
                    <w:spacing w:val="4"/>
                  </w:rPr>
                  <w:t> </w:t>
                </w:r>
                <w:r>
                  <w:rPr/>
                  <w:t>del</w:t>
                </w:r>
                <w:r>
                  <w:rPr>
                    <w:spacing w:val="3"/>
                  </w:rPr>
                  <w:t> </w:t>
                </w:r>
                <w:r>
                  <w:rPr/>
                  <w:t>asfalto</w:t>
                </w:r>
                <w:r>
                  <w:rPr>
                    <w:spacing w:val="3"/>
                  </w:rPr>
                  <w:t> </w:t>
                </w:r>
                <w:r>
                  <w:rPr/>
                  <w:t>de</w:t>
                </w:r>
                <w:r>
                  <w:rPr>
                    <w:spacing w:val="3"/>
                  </w:rPr>
                  <w:t> </w:t>
                </w:r>
                <w:r>
                  <w:rPr/>
                  <w:t>nº46</w:t>
                </w:r>
                <w:r>
                  <w:rPr>
                    <w:spacing w:val="1"/>
                  </w:rPr>
                  <w:t> </w:t>
                </w:r>
                <w:r>
                  <w:rPr/>
                  <w:t>al</w:t>
                </w:r>
                <w:r>
                  <w:rPr>
                    <w:spacing w:val="3"/>
                  </w:rPr>
                  <w:t> </w:t>
                </w:r>
                <w:r>
                  <w:rPr/>
                  <w:t>48</w:t>
                </w:r>
                <w:r>
                  <w:rPr>
                    <w:spacing w:val="4"/>
                  </w:rPr>
                  <w:t> </w:t>
                </w:r>
                <w:r>
                  <w:rPr/>
                  <w:t>desde</w:t>
                </w:r>
                <w:r>
                  <w:rPr>
                    <w:spacing w:val="3"/>
                  </w:rPr>
                  <w:t> </w:t>
                </w:r>
                <w:r>
                  <w:rPr/>
                  <w:t>Camino</w:t>
                </w:r>
                <w:r>
                  <w:rPr>
                    <w:spacing w:val="2"/>
                  </w:rPr>
                  <w:t> </w:t>
                </w:r>
                <w:r>
                  <w:rPr/>
                  <w:t>Los</w:t>
                </w:r>
              </w:p>
            </w:txbxContent>
          </v:textbox>
          <w10:wrap type="none"/>
        </v:shape>
      </w:pict>
    </w:r>
    <w:r>
      <w:rPr/>
      <w:pict>
        <v:shape style="position:absolute;margin-left:88.304001pt;margin-top:180.48999pt;width:407.6pt;height:41.75pt;mso-position-horizontal-relative:page;mso-position-vertical-relative:page;z-index:-16016384" type="#_x0000_t202" filled="false" stroked="false">
          <v:textbox inset="0,0,0,0">
            <w:txbxContent>
              <w:p>
                <w:pPr>
                  <w:pStyle w:val="BodyText"/>
                  <w:spacing w:line="306" w:lineRule="exact"/>
                  <w:ind w:left="31"/>
                </w:pPr>
                <w:r>
                  <w:rPr/>
                  <w:t>Fajardo.</w:t>
                </w:r>
                <w:r>
                  <w:rPr>
                    <w:spacing w:val="-16"/>
                  </w:rPr>
                  <w:t> </w:t>
                </w:r>
                <w:r>
                  <w:rPr/>
                  <w:t>133.107,38€</w:t>
                </w:r>
              </w:p>
              <w:p>
                <w:pPr>
                  <w:pStyle w:val="BodyText"/>
                  <w:spacing w:before="172"/>
                  <w:ind w:left="20"/>
                </w:pPr>
                <w:r>
                  <w:rPr>
                    <w:spacing w:val="-1"/>
                  </w:rPr>
                  <w:t>Proyecto</w:t>
                </w:r>
                <w:r>
                  <w:rPr>
                    <w:spacing w:val="-2"/>
                  </w:rPr>
                  <w:t> </w:t>
                </w:r>
                <w:r>
                  <w:rPr>
                    <w:spacing w:val="-1"/>
                  </w:rPr>
                  <w:t>reasfaltado</w:t>
                </w:r>
                <w:r>
                  <w:rPr>
                    <w:spacing w:val="-4"/>
                  </w:rPr>
                  <w:t> </w:t>
                </w:r>
                <w:r>
                  <w:rPr/>
                  <w:t>y</w:t>
                </w:r>
                <w:r>
                  <w:rPr>
                    <w:spacing w:val="-1"/>
                  </w:rPr>
                  <w:t> </w:t>
                </w:r>
                <w:r>
                  <w:rPr/>
                  <w:t>abastecimiento</w:t>
                </w:r>
                <w:r>
                  <w:rPr>
                    <w:spacing w:val="-1"/>
                  </w:rPr>
                  <w:t> </w:t>
                </w:r>
                <w:r>
                  <w:rPr/>
                  <w:t>camino Hoya</w:t>
                </w:r>
                <w:r>
                  <w:rPr>
                    <w:spacing w:val="-2"/>
                  </w:rPr>
                  <w:t> </w:t>
                </w:r>
                <w:r>
                  <w:rPr/>
                  <w:t>Limpia</w:t>
                </w:r>
                <w:r>
                  <w:rPr>
                    <w:spacing w:val="-15"/>
                  </w:rPr>
                  <w:t> </w:t>
                </w:r>
                <w:r>
                  <w:rPr/>
                  <w:t>546.549,73€</w:t>
                </w:r>
              </w:p>
            </w:txbxContent>
          </v:textbox>
          <w10:wrap type="none"/>
        </v:shape>
      </w:pict>
    </w:r>
    <w:r>
      <w:rPr/>
      <w:pict>
        <v:shape style="position:absolute;margin-left:70.903999pt;margin-top:206.169983pt;width:6.3pt;height:16.05pt;mso-position-horizontal-relative:page;mso-position-vertical-relative:page;z-index:-16015872" type="#_x0000_t202" filled="false" stroked="false">
          <v:textbox inset="0,0,0,0">
            <w:txbxContent>
              <w:p>
                <w:pPr>
                  <w:pStyle w:val="BodyText"/>
                  <w:spacing w:line="306" w:lineRule="exact"/>
                  <w:ind w:left="20"/>
                </w:pPr>
                <w:r>
                  <w:rPr>
                    <w:w w:val="100"/>
                  </w:rPr>
                  <w:t>-</w:t>
                </w:r>
              </w:p>
            </w:txbxContent>
          </v:textbox>
          <w10:wrap type="none"/>
        </v:shape>
      </w:pic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0.903999pt;margin-top:73.909981pt;width:6.3pt;height:16.05pt;mso-position-horizontal-relative:page;mso-position-vertical-relative:page;z-index:-16015360" type="#_x0000_t202" filled="false" stroked="false">
          <v:textbox inset="0,0,0,0">
            <w:txbxContent>
              <w:p>
                <w:pPr>
                  <w:pStyle w:val="BodyText"/>
                  <w:spacing w:line="306" w:lineRule="exact"/>
                  <w:ind w:left="20"/>
                </w:pPr>
                <w:r>
                  <w:rPr>
                    <w:w w:val="100"/>
                  </w:rPr>
                  <w:t>-</w:t>
                </w:r>
              </w:p>
            </w:txbxContent>
          </v:textbox>
          <w10:wrap type="none"/>
        </v:shape>
      </w:pict>
    </w:r>
    <w:r>
      <w:rPr/>
      <w:pict>
        <v:shape style="position:absolute;margin-left:88.304001pt;margin-top:73.909981pt;width:454.3pt;height:144.25pt;mso-position-horizontal-relative:page;mso-position-vertical-relative:page;z-index:-16014848" type="#_x0000_t202" filled="false" stroked="false">
          <v:textbox inset="0,0,0,0">
            <w:txbxContent>
              <w:p>
                <w:pPr>
                  <w:pStyle w:val="BodyText"/>
                  <w:spacing w:line="306" w:lineRule="exact"/>
                  <w:ind w:left="20"/>
                </w:pPr>
                <w:r>
                  <w:rPr/>
                  <w:t>Proyecto</w:t>
                </w:r>
                <w:r>
                  <w:rPr>
                    <w:spacing w:val="102"/>
                  </w:rPr>
                  <w:t> </w:t>
                </w:r>
                <w:r>
                  <w:rPr/>
                  <w:t>mejora</w:t>
                </w:r>
                <w:r>
                  <w:rPr>
                    <w:spacing w:val="102"/>
                  </w:rPr>
                  <w:t> </w:t>
                </w:r>
                <w:r>
                  <w:rPr/>
                  <w:t>alumbrado</w:t>
                </w:r>
                <w:r>
                  <w:rPr>
                    <w:spacing w:val="104"/>
                  </w:rPr>
                  <w:t> </w:t>
                </w:r>
                <w:r>
                  <w:rPr/>
                  <w:t>público</w:t>
                </w:r>
                <w:r>
                  <w:rPr>
                    <w:spacing w:val="103"/>
                  </w:rPr>
                  <w:t> </w:t>
                </w:r>
                <w:r>
                  <w:rPr/>
                  <w:t>calle</w:t>
                </w:r>
                <w:r>
                  <w:rPr>
                    <w:spacing w:val="106"/>
                  </w:rPr>
                  <w:t> </w:t>
                </w:r>
                <w:r>
                  <w:rPr/>
                  <w:t>Marte,</w:t>
                </w:r>
                <w:r>
                  <w:rPr>
                    <w:spacing w:val="104"/>
                  </w:rPr>
                  <w:t> </w:t>
                </w:r>
                <w:r>
                  <w:rPr/>
                  <w:t>Júpiter,</w:t>
                </w:r>
                <w:r>
                  <w:rPr>
                    <w:spacing w:val="102"/>
                  </w:rPr>
                  <w:t> </w:t>
                </w:r>
                <w:r>
                  <w:rPr/>
                  <w:t>Plutón</w:t>
                </w:r>
                <w:r>
                  <w:rPr>
                    <w:spacing w:val="103"/>
                  </w:rPr>
                  <w:t> </w:t>
                </w:r>
                <w:r>
                  <w:rPr/>
                  <w:t>y</w:t>
                </w:r>
                <w:r>
                  <w:rPr>
                    <w:spacing w:val="104"/>
                  </w:rPr>
                  <w:t> </w:t>
                </w:r>
                <w:r>
                  <w:rPr/>
                  <w:t>Urano</w:t>
                </w:r>
              </w:p>
              <w:p>
                <w:pPr>
                  <w:pStyle w:val="BodyText"/>
                  <w:spacing w:before="172"/>
                  <w:ind w:left="31"/>
                </w:pPr>
                <w:r>
                  <w:rPr/>
                  <w:t>761.837,15</w:t>
                </w:r>
                <w:r>
                  <w:rPr>
                    <w:spacing w:val="4"/>
                  </w:rPr>
                  <w:t> </w:t>
                </w:r>
                <w:r>
                  <w:rPr/>
                  <w:t>€</w:t>
                </w:r>
              </w:p>
              <w:p>
                <w:pPr>
                  <w:pStyle w:val="BodyText"/>
                  <w:spacing w:line="360" w:lineRule="auto" w:before="169"/>
                  <w:ind w:left="20"/>
                </w:pPr>
                <w:r>
                  <w:rPr/>
                  <w:t>Instalación pantalán flotante en la escollera en la zona pila la Barrilla. 176.000€</w:t>
                </w:r>
                <w:r>
                  <w:rPr>
                    <w:spacing w:val="1"/>
                  </w:rPr>
                  <w:t> </w:t>
                </w:r>
                <w:r>
                  <w:rPr/>
                  <w:t>Proyecto</w:t>
                </w:r>
                <w:r>
                  <w:rPr>
                    <w:spacing w:val="34"/>
                  </w:rPr>
                  <w:t> </w:t>
                </w:r>
                <w:r>
                  <w:rPr/>
                  <w:t>alumbrado</w:t>
                </w:r>
                <w:r>
                  <w:rPr>
                    <w:spacing w:val="32"/>
                  </w:rPr>
                  <w:t> </w:t>
                </w:r>
                <w:r>
                  <w:rPr/>
                  <w:t>público</w:t>
                </w:r>
                <w:r>
                  <w:rPr>
                    <w:spacing w:val="34"/>
                  </w:rPr>
                  <w:t> </w:t>
                </w:r>
                <w:r>
                  <w:rPr/>
                  <w:t>avenida</w:t>
                </w:r>
                <w:r>
                  <w:rPr>
                    <w:spacing w:val="35"/>
                  </w:rPr>
                  <w:t> </w:t>
                </w:r>
                <w:r>
                  <w:rPr/>
                  <w:t>las</w:t>
                </w:r>
                <w:r>
                  <w:rPr>
                    <w:spacing w:val="34"/>
                  </w:rPr>
                  <w:t> </w:t>
                </w:r>
                <w:r>
                  <w:rPr/>
                  <w:t>playas</w:t>
                </w:r>
                <w:r>
                  <w:rPr>
                    <w:spacing w:val="33"/>
                  </w:rPr>
                  <w:t> </w:t>
                </w:r>
                <w:r>
                  <w:rPr/>
                  <w:t>tramo</w:t>
                </w:r>
                <w:r>
                  <w:rPr>
                    <w:spacing w:val="35"/>
                  </w:rPr>
                  <w:t> </w:t>
                </w:r>
                <w:r>
                  <w:rPr/>
                  <w:t>zona</w:t>
                </w:r>
                <w:r>
                  <w:rPr>
                    <w:spacing w:val="34"/>
                  </w:rPr>
                  <w:t> </w:t>
                </w:r>
                <w:r>
                  <w:rPr/>
                  <w:t>Matagorda</w:t>
                </w:r>
                <w:r>
                  <w:rPr>
                    <w:spacing w:val="34"/>
                  </w:rPr>
                  <w:t> </w:t>
                </w:r>
                <w:r>
                  <w:rPr/>
                  <w:t>a</w:t>
                </w:r>
                <w:r>
                  <w:rPr>
                    <w:spacing w:val="35"/>
                  </w:rPr>
                  <w:t> </w:t>
                </w:r>
                <w:r>
                  <w:rPr/>
                  <w:t>calle</w:t>
                </w:r>
                <w:r>
                  <w:rPr>
                    <w:spacing w:val="-61"/>
                  </w:rPr>
                  <w:t> </w:t>
                </w:r>
                <w:r>
                  <w:rPr/>
                  <w:t>Noruega</w:t>
                </w:r>
                <w:r>
                  <w:rPr>
                    <w:spacing w:val="-14"/>
                  </w:rPr>
                  <w:t> </w:t>
                </w:r>
                <w:r>
                  <w:rPr/>
                  <w:t>321.640,70</w:t>
                </w:r>
                <w:r>
                  <w:rPr>
                    <w:spacing w:val="-2"/>
                  </w:rPr>
                  <w:t> </w:t>
                </w:r>
                <w:r>
                  <w:rPr/>
                  <w:t>€</w:t>
                </w:r>
              </w:p>
              <w:p>
                <w:pPr>
                  <w:pStyle w:val="BodyText"/>
                  <w:spacing w:before="1"/>
                  <w:ind w:left="20"/>
                </w:pPr>
                <w:r>
                  <w:rPr/>
                  <w:t>Proyecto</w:t>
                </w:r>
                <w:r>
                  <w:rPr>
                    <w:spacing w:val="22"/>
                  </w:rPr>
                  <w:t> </w:t>
                </w:r>
                <w:r>
                  <w:rPr/>
                  <w:t>alumbrado</w:t>
                </w:r>
                <w:r>
                  <w:rPr>
                    <w:spacing w:val="23"/>
                  </w:rPr>
                  <w:t> </w:t>
                </w:r>
                <w:r>
                  <w:rPr/>
                  <w:t>público</w:t>
                </w:r>
                <w:r>
                  <w:rPr>
                    <w:spacing w:val="22"/>
                  </w:rPr>
                  <w:t> </w:t>
                </w:r>
                <w:r>
                  <w:rPr/>
                  <w:t>avenida</w:t>
                </w:r>
                <w:r>
                  <w:rPr>
                    <w:spacing w:val="23"/>
                  </w:rPr>
                  <w:t> </w:t>
                </w:r>
                <w:r>
                  <w:rPr/>
                  <w:t>Francia</w:t>
                </w:r>
                <w:r>
                  <w:rPr>
                    <w:spacing w:val="23"/>
                  </w:rPr>
                  <w:t> </w:t>
                </w:r>
                <w:r>
                  <w:rPr/>
                  <w:t>Suiza,</w:t>
                </w:r>
                <w:r>
                  <w:rPr>
                    <w:spacing w:val="23"/>
                  </w:rPr>
                  <w:t> </w:t>
                </w:r>
                <w:r>
                  <w:rPr/>
                  <w:t>Islandia,</w:t>
                </w:r>
                <w:r>
                  <w:rPr>
                    <w:spacing w:val="24"/>
                  </w:rPr>
                  <w:t> </w:t>
                </w:r>
                <w:r>
                  <w:rPr/>
                  <w:t>Rumania,</w:t>
                </w:r>
                <w:r>
                  <w:rPr>
                    <w:spacing w:val="29"/>
                  </w:rPr>
                  <w:t> </w:t>
                </w:r>
                <w:r>
                  <w:rPr/>
                  <w:t>Hungría,</w:t>
                </w:r>
              </w:p>
            </w:txbxContent>
          </v:textbox>
          <w10:wrap type="none"/>
        </v:shape>
      </w:pict>
    </w:r>
    <w:r>
      <w:rPr/>
      <w:pict>
        <v:shape style="position:absolute;margin-left:70.903999pt;margin-top:125.169983pt;width:6.3pt;height:41.75pt;mso-position-horizontal-relative:page;mso-position-vertical-relative:page;z-index:-16014336" type="#_x0000_t202" filled="false" stroked="false">
          <v:textbox inset="0,0,0,0">
            <w:txbxContent>
              <w:p>
                <w:pPr>
                  <w:pStyle w:val="BodyText"/>
                  <w:spacing w:line="306" w:lineRule="exact"/>
                  <w:ind w:left="20"/>
                </w:pPr>
                <w:r>
                  <w:rPr>
                    <w:w w:val="100"/>
                  </w:rPr>
                  <w:t>-</w:t>
                </w:r>
              </w:p>
              <w:p>
                <w:pPr>
                  <w:pStyle w:val="BodyText"/>
                  <w:spacing w:before="172"/>
                  <w:ind w:left="20"/>
                </w:pPr>
                <w:r>
                  <w:rPr>
                    <w:w w:val="100"/>
                  </w:rPr>
                  <w:t>-</w:t>
                </w:r>
              </w:p>
            </w:txbxContent>
          </v:textbox>
          <w10:wrap type="none"/>
        </v:shape>
      </w:pict>
    </w:r>
    <w:r>
      <w:rPr/>
      <w:pict>
        <v:shape style="position:absolute;margin-left:70.903999pt;margin-top:202.089981pt;width:6.3pt;height:16.05pt;mso-position-horizontal-relative:page;mso-position-vertical-relative:page;z-index:-16013824" type="#_x0000_t202" filled="false" stroked="false">
          <v:textbox inset="0,0,0,0">
            <w:txbxContent>
              <w:p>
                <w:pPr>
                  <w:pStyle w:val="BodyText"/>
                  <w:spacing w:line="306" w:lineRule="exact"/>
                  <w:ind w:left="20"/>
                </w:pPr>
                <w:r>
                  <w:rPr>
                    <w:w w:val="100"/>
                  </w:rPr>
                  <w:t>-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2.880001pt;margin-top:73.789986pt;width:489.85pt;height:84.5pt;mso-position-horizontal-relative:page;mso-position-vertical-relative:page;z-index:-16026112" type="#_x0000_t202" filled="false" stroked="false">
          <v:textbox inset="0,0,0,0">
            <w:txbxContent>
              <w:p>
                <w:pPr>
                  <w:pStyle w:val="BodyText"/>
                  <w:spacing w:line="305" w:lineRule="exact"/>
                  <w:ind w:left="20"/>
                </w:pPr>
                <w:r>
                  <w:rPr/>
                  <w:t>actividad</w:t>
                </w:r>
                <w:r>
                  <w:rPr>
                    <w:spacing w:val="30"/>
                  </w:rPr>
                  <w:t> </w:t>
                </w:r>
                <w:r>
                  <w:rPr/>
                  <w:t>actuales</w:t>
                </w:r>
                <w:r>
                  <w:rPr>
                    <w:spacing w:val="30"/>
                  </w:rPr>
                  <w:t> </w:t>
                </w:r>
                <w:r>
                  <w:rPr/>
                  <w:t>y</w:t>
                </w:r>
                <w:r>
                  <w:rPr>
                    <w:spacing w:val="29"/>
                  </w:rPr>
                  <w:t> </w:t>
                </w:r>
                <w:r>
                  <w:rPr/>
                  <w:t>esperados</w:t>
                </w:r>
                <w:r>
                  <w:rPr>
                    <w:spacing w:val="30"/>
                  </w:rPr>
                  <w:t> </w:t>
                </w:r>
                <w:r>
                  <w:rPr/>
                  <w:t>para</w:t>
                </w:r>
                <w:r>
                  <w:rPr>
                    <w:spacing w:val="30"/>
                  </w:rPr>
                  <w:t> </w:t>
                </w:r>
                <w:r>
                  <w:rPr/>
                  <w:t>los</w:t>
                </w:r>
                <w:r>
                  <w:rPr>
                    <w:spacing w:val="31"/>
                  </w:rPr>
                  <w:t> </w:t>
                </w:r>
                <w:r>
                  <w:rPr/>
                  <w:t>próximos</w:t>
                </w:r>
                <w:r>
                  <w:rPr>
                    <w:spacing w:val="28"/>
                  </w:rPr>
                  <w:t> </w:t>
                </w:r>
                <w:r>
                  <w:rPr/>
                  <w:t>meses</w:t>
                </w:r>
                <w:r>
                  <w:rPr>
                    <w:spacing w:val="30"/>
                  </w:rPr>
                  <w:t> </w:t>
                </w:r>
                <w:r>
                  <w:rPr/>
                  <w:t>todavía</w:t>
                </w:r>
                <w:r>
                  <w:rPr>
                    <w:spacing w:val="31"/>
                  </w:rPr>
                  <w:t> </w:t>
                </w:r>
                <w:r>
                  <w:rPr/>
                  <w:t>no</w:t>
                </w:r>
                <w:r>
                  <w:rPr>
                    <w:spacing w:val="31"/>
                  </w:rPr>
                  <w:t> </w:t>
                </w:r>
                <w:r>
                  <w:rPr/>
                  <w:t>recuperarían</w:t>
                </w:r>
                <w:r>
                  <w:rPr>
                    <w:spacing w:val="38"/>
                  </w:rPr>
                  <w:t> </w:t>
                </w:r>
                <w:r>
                  <w:rPr/>
                  <w:t>los</w:t>
                </w:r>
              </w:p>
              <w:p>
                <w:pPr>
                  <w:pStyle w:val="BodyText"/>
                  <w:ind w:left="20"/>
                </w:pPr>
                <w:r>
                  <w:rPr/>
                  <w:t>previos</w:t>
                </w:r>
                <w:r>
                  <w:rPr>
                    <w:spacing w:val="25"/>
                  </w:rPr>
                  <w:t> </w:t>
                </w:r>
                <w:r>
                  <w:rPr/>
                  <w:t>a</w:t>
                </w:r>
                <w:r>
                  <w:rPr>
                    <w:spacing w:val="27"/>
                  </w:rPr>
                  <w:t> </w:t>
                </w:r>
                <w:r>
                  <w:rPr/>
                  <w:t>la</w:t>
                </w:r>
                <w:r>
                  <w:rPr>
                    <w:spacing w:val="27"/>
                  </w:rPr>
                  <w:t> </w:t>
                </w:r>
                <w:r>
                  <w:rPr/>
                  <w:t>crisis</w:t>
                </w:r>
                <w:r>
                  <w:rPr>
                    <w:spacing w:val="27"/>
                  </w:rPr>
                  <w:t> </w:t>
                </w:r>
                <w:r>
                  <w:rPr/>
                  <w:t>en</w:t>
                </w:r>
                <w:r>
                  <w:rPr>
                    <w:spacing w:val="30"/>
                  </w:rPr>
                  <w:t> </w:t>
                </w:r>
                <w:r>
                  <w:rPr/>
                  <w:t>2020,</w:t>
                </w:r>
                <w:r>
                  <w:rPr>
                    <w:spacing w:val="28"/>
                  </w:rPr>
                  <w:t> </w:t>
                </w:r>
                <w:r>
                  <w:rPr/>
                  <w:t>lo</w:t>
                </w:r>
                <w:r>
                  <w:rPr>
                    <w:spacing w:val="27"/>
                  </w:rPr>
                  <w:t> </w:t>
                </w:r>
                <w:r>
                  <w:rPr/>
                  <w:t>cual</w:t>
                </w:r>
                <w:r>
                  <w:rPr>
                    <w:spacing w:val="27"/>
                  </w:rPr>
                  <w:t> </w:t>
                </w:r>
                <w:r>
                  <w:rPr/>
                  <w:t>no</w:t>
                </w:r>
                <w:r>
                  <w:rPr>
                    <w:spacing w:val="28"/>
                  </w:rPr>
                  <w:t> </w:t>
                </w:r>
                <w:r>
                  <w:rPr/>
                  <w:t>se</w:t>
                </w:r>
                <w:r>
                  <w:rPr>
                    <w:spacing w:val="28"/>
                  </w:rPr>
                  <w:t> </w:t>
                </w:r>
                <w:r>
                  <w:rPr/>
                  <w:t>espera</w:t>
                </w:r>
                <w:r>
                  <w:rPr>
                    <w:spacing w:val="27"/>
                  </w:rPr>
                  <w:t> </w:t>
                </w:r>
                <w:r>
                  <w:rPr/>
                  <w:t>que</w:t>
                </w:r>
                <w:r>
                  <w:rPr>
                    <w:spacing w:val="28"/>
                  </w:rPr>
                  <w:t> </w:t>
                </w:r>
                <w:r>
                  <w:rPr/>
                  <w:t>suceda</w:t>
                </w:r>
                <w:r>
                  <w:rPr>
                    <w:spacing w:val="26"/>
                  </w:rPr>
                  <w:t> </w:t>
                </w:r>
                <w:r>
                  <w:rPr/>
                  <w:t>probablemente</w:t>
                </w:r>
                <w:r>
                  <w:rPr>
                    <w:spacing w:val="28"/>
                  </w:rPr>
                  <w:t> </w:t>
                </w:r>
                <w:r>
                  <w:rPr/>
                  <w:t>hasta</w:t>
                </w:r>
                <w:r>
                  <w:rPr>
                    <w:spacing w:val="27"/>
                  </w:rPr>
                  <w:t> </w:t>
                </w:r>
                <w:r>
                  <w:rPr/>
                  <w:t>el</w:t>
                </w:r>
                <w:r>
                  <w:rPr>
                    <w:spacing w:val="-61"/>
                  </w:rPr>
                  <w:t> </w:t>
                </w:r>
                <w:r>
                  <w:rPr/>
                  <w:t>último</w:t>
                </w:r>
                <w:r>
                  <w:rPr>
                    <w:spacing w:val="-2"/>
                  </w:rPr>
                  <w:t> </w:t>
                </w:r>
                <w:r>
                  <w:rPr/>
                  <w:t>trimestre de 2022.</w:t>
                </w:r>
              </w:p>
              <w:p>
                <w:pPr>
                  <w:pStyle w:val="BodyText"/>
                  <w:ind w:left="20"/>
                </w:pPr>
                <w:r>
                  <w:rPr/>
                  <w:t>Por</w:t>
                </w:r>
                <w:r>
                  <w:rPr>
                    <w:spacing w:val="37"/>
                  </w:rPr>
                  <w:t> </w:t>
                </w:r>
                <w:r>
                  <w:rPr/>
                  <w:t>tanto,</w:t>
                </w:r>
                <w:r>
                  <w:rPr>
                    <w:spacing w:val="38"/>
                  </w:rPr>
                  <w:t> </w:t>
                </w:r>
                <w:r>
                  <w:rPr/>
                  <w:t>la</w:t>
                </w:r>
                <w:r>
                  <w:rPr>
                    <w:spacing w:val="40"/>
                  </w:rPr>
                  <w:t> </w:t>
                </w:r>
                <w:r>
                  <w:rPr/>
                  <w:t>elaboración</w:t>
                </w:r>
                <w:r>
                  <w:rPr>
                    <w:spacing w:val="39"/>
                  </w:rPr>
                  <w:t> </w:t>
                </w:r>
                <w:r>
                  <w:rPr/>
                  <w:t>presupuestaria</w:t>
                </w:r>
                <w:r>
                  <w:rPr>
                    <w:spacing w:val="38"/>
                  </w:rPr>
                  <w:t> </w:t>
                </w:r>
                <w:r>
                  <w:rPr/>
                  <w:t>se</w:t>
                </w:r>
                <w:r>
                  <w:rPr>
                    <w:spacing w:val="38"/>
                  </w:rPr>
                  <w:t> </w:t>
                </w:r>
                <w:r>
                  <w:rPr/>
                  <w:t>hace</w:t>
                </w:r>
                <w:r>
                  <w:rPr>
                    <w:spacing w:val="39"/>
                  </w:rPr>
                  <w:t> </w:t>
                </w:r>
                <w:r>
                  <w:rPr/>
                  <w:t>desde</w:t>
                </w:r>
                <w:r>
                  <w:rPr>
                    <w:spacing w:val="38"/>
                  </w:rPr>
                  <w:t> </w:t>
                </w:r>
                <w:r>
                  <w:rPr/>
                  <w:t>el</w:t>
                </w:r>
                <w:r>
                  <w:rPr>
                    <w:spacing w:val="39"/>
                  </w:rPr>
                  <w:t> </w:t>
                </w:r>
                <w:r>
                  <w:rPr/>
                  <w:t>rigor</w:t>
                </w:r>
                <w:r>
                  <w:rPr>
                    <w:spacing w:val="38"/>
                  </w:rPr>
                  <w:t> </w:t>
                </w:r>
                <w:r>
                  <w:rPr/>
                  <w:t>contable,</w:t>
                </w:r>
                <w:r>
                  <w:rPr>
                    <w:spacing w:val="39"/>
                  </w:rPr>
                  <w:t> </w:t>
                </w:r>
                <w:r>
                  <w:rPr/>
                  <w:t>con</w:t>
                </w:r>
                <w:r>
                  <w:rPr>
                    <w:spacing w:val="-61"/>
                  </w:rPr>
                  <w:t> </w:t>
                </w:r>
                <w:r>
                  <w:rPr/>
                  <w:t>prudencia,</w:t>
                </w:r>
                <w:r>
                  <w:rPr>
                    <w:spacing w:val="-1"/>
                  </w:rPr>
                  <w:t> </w:t>
                </w:r>
                <w:r>
                  <w:rPr/>
                  <w:t>pero</w:t>
                </w:r>
                <w:r>
                  <w:rPr>
                    <w:spacing w:val="-1"/>
                  </w:rPr>
                  <w:t> </w:t>
                </w:r>
                <w:r>
                  <w:rPr/>
                  <w:t>con una</w:t>
                </w:r>
                <w:r>
                  <w:rPr>
                    <w:spacing w:val="-1"/>
                  </w:rPr>
                  <w:t> </w:t>
                </w:r>
                <w:r>
                  <w:rPr/>
                  <w:t>perspectiva</w:t>
                </w:r>
                <w:r>
                  <w:rPr>
                    <w:spacing w:val="-2"/>
                  </w:rPr>
                  <w:t> </w:t>
                </w:r>
                <w:r>
                  <w:rPr/>
                  <w:t>positiva.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2.880001pt;margin-top:90.849983pt;width:489.5pt;height:50.25pt;mso-position-horizontal-relative:page;mso-position-vertical-relative:page;z-index:-16025600" type="#_x0000_t202" filled="false" stroked="false">
          <v:textbox inset="0,0,0,0">
            <w:txbxContent>
              <w:p>
                <w:pPr>
                  <w:pStyle w:val="BodyText"/>
                  <w:spacing w:line="306" w:lineRule="exact"/>
                  <w:ind w:left="20"/>
                </w:pPr>
                <w:r>
                  <w:rPr/>
                  <w:t>El contexto</w:t>
                </w:r>
                <w:r>
                  <w:rPr>
                    <w:spacing w:val="-1"/>
                  </w:rPr>
                  <w:t> </w:t>
                </w:r>
                <w:r>
                  <w:rPr/>
                  <w:t>exterior</w:t>
                </w:r>
                <w:r>
                  <w:rPr>
                    <w:spacing w:val="-1"/>
                  </w:rPr>
                  <w:t> </w:t>
                </w:r>
                <w:r>
                  <w:rPr/>
                  <w:t>que rodea a la economía</w:t>
                </w:r>
                <w:r>
                  <w:rPr>
                    <w:spacing w:val="-1"/>
                  </w:rPr>
                  <w:t> </w:t>
                </w:r>
                <w:r>
                  <w:rPr/>
                  <w:t>insular</w:t>
                </w:r>
                <w:r>
                  <w:rPr>
                    <w:spacing w:val="-1"/>
                  </w:rPr>
                  <w:t> </w:t>
                </w:r>
                <w:r>
                  <w:rPr/>
                  <w:t>y</w:t>
                </w:r>
                <w:r>
                  <w:rPr>
                    <w:spacing w:val="1"/>
                  </w:rPr>
                  <w:t> </w:t>
                </w:r>
                <w:r>
                  <w:rPr/>
                  <w:t>local el próximo año</w:t>
                </w:r>
                <w:r>
                  <w:rPr>
                    <w:spacing w:val="1"/>
                  </w:rPr>
                  <w:t> </w:t>
                </w:r>
                <w:r>
                  <w:rPr/>
                  <w:t>tiene como</w:t>
                </w:r>
              </w:p>
              <w:p>
                <w:pPr>
                  <w:pStyle w:val="BodyText"/>
                  <w:spacing w:before="1"/>
                  <w:ind w:left="20"/>
                </w:pPr>
                <w:r>
                  <w:rPr/>
                  <w:t>hipótesis,</w:t>
                </w:r>
                <w:r>
                  <w:rPr>
                    <w:spacing w:val="5"/>
                  </w:rPr>
                  <w:t> </w:t>
                </w:r>
                <w:r>
                  <w:rPr/>
                  <w:t>en</w:t>
                </w:r>
                <w:r>
                  <w:rPr>
                    <w:spacing w:val="5"/>
                  </w:rPr>
                  <w:t> </w:t>
                </w:r>
                <w:r>
                  <w:rPr/>
                  <w:t>primer</w:t>
                </w:r>
                <w:r>
                  <w:rPr>
                    <w:spacing w:val="4"/>
                  </w:rPr>
                  <w:t> </w:t>
                </w:r>
                <w:r>
                  <w:rPr/>
                  <w:t>lugar,</w:t>
                </w:r>
                <w:r>
                  <w:rPr>
                    <w:spacing w:val="5"/>
                  </w:rPr>
                  <w:t> </w:t>
                </w:r>
                <w:r>
                  <w:rPr/>
                  <w:t>como</w:t>
                </w:r>
                <w:r>
                  <w:rPr>
                    <w:spacing w:val="4"/>
                  </w:rPr>
                  <w:t> </w:t>
                </w:r>
                <w:r>
                  <w:rPr/>
                  <w:t>señala</w:t>
                </w:r>
                <w:r>
                  <w:rPr>
                    <w:spacing w:val="5"/>
                  </w:rPr>
                  <w:t> </w:t>
                </w:r>
                <w:r>
                  <w:rPr/>
                  <w:t>el</w:t>
                </w:r>
                <w:r>
                  <w:rPr>
                    <w:spacing w:val="5"/>
                  </w:rPr>
                  <w:t> </w:t>
                </w:r>
                <w:r>
                  <w:rPr/>
                  <w:t>FMI,</w:t>
                </w:r>
                <w:r>
                  <w:rPr>
                    <w:spacing w:val="5"/>
                  </w:rPr>
                  <w:t> </w:t>
                </w:r>
                <w:r>
                  <w:rPr/>
                  <w:t>que</w:t>
                </w:r>
                <w:r>
                  <w:rPr>
                    <w:spacing w:val="6"/>
                  </w:rPr>
                  <w:t> </w:t>
                </w:r>
                <w:r>
                  <w:rPr/>
                  <w:t>la</w:t>
                </w:r>
                <w:r>
                  <w:rPr>
                    <w:spacing w:val="5"/>
                  </w:rPr>
                  <w:t> </w:t>
                </w:r>
                <w:r>
                  <w:rPr/>
                  <w:t>recuperación</w:t>
                </w:r>
                <w:r>
                  <w:rPr>
                    <w:spacing w:val="5"/>
                  </w:rPr>
                  <w:t> </w:t>
                </w:r>
                <w:r>
                  <w:rPr/>
                  <w:t>global</w:t>
                </w:r>
                <w:r>
                  <w:rPr>
                    <w:spacing w:val="5"/>
                  </w:rPr>
                  <w:t> </w:t>
                </w:r>
                <w:r>
                  <w:rPr/>
                  <w:t>continúe,</w:t>
                </w:r>
                <w:r>
                  <w:rPr>
                    <w:spacing w:val="6"/>
                  </w:rPr>
                  <w:t> </w:t>
                </w:r>
                <w:r>
                  <w:rPr/>
                  <w:t>si</w:t>
                </w:r>
                <w:r>
                  <w:rPr>
                    <w:spacing w:val="-60"/>
                  </w:rPr>
                  <w:t> </w:t>
                </w:r>
                <w:r>
                  <w:rPr/>
                  <w:t>bien</w:t>
                </w:r>
                <w:r>
                  <w:rPr>
                    <w:spacing w:val="-1"/>
                  </w:rPr>
                  <w:t> </w:t>
                </w:r>
                <w:r>
                  <w:rPr/>
                  <w:t>a</w:t>
                </w:r>
                <w:r>
                  <w:rPr>
                    <w:spacing w:val="-2"/>
                  </w:rPr>
                  <w:t> </w:t>
                </w:r>
                <w:r>
                  <w:rPr/>
                  <w:t>un ritmo</w:t>
                </w:r>
                <w:r>
                  <w:rPr>
                    <w:spacing w:val="-1"/>
                  </w:rPr>
                  <w:t> </w:t>
                </w:r>
                <w:r>
                  <w:rPr/>
                  <w:t>más</w:t>
                </w:r>
                <w:r>
                  <w:rPr>
                    <w:spacing w:val="-4"/>
                  </w:rPr>
                  <w:t> </w:t>
                </w:r>
                <w:r>
                  <w:rPr/>
                  <w:t>moderado que el esperado.</w:t>
                </w:r>
              </w:p>
            </w:txbxContent>
          </v:textbox>
          <w10:wrap type="none"/>
        </v:shape>
      </w:pict>
    </w:r>
    <w:r>
      <w:rPr/>
      <w:pict>
        <v:shape style="position:absolute;margin-left:52.880001pt;margin-top:159.249985pt;width:489.75pt;height:67.3pt;mso-position-horizontal-relative:page;mso-position-vertical-relative:page;z-index:-16025088" type="#_x0000_t202" filled="false" stroked="false">
          <v:textbox inset="0,0,0,0">
            <w:txbxContent>
              <w:p>
                <w:pPr>
                  <w:pStyle w:val="BodyText"/>
                  <w:spacing w:line="305" w:lineRule="exact"/>
                  <w:ind w:left="20"/>
                  <w:jc w:val="both"/>
                </w:pPr>
                <w:r>
                  <w:rPr/>
                  <w:t>Los</w:t>
                </w:r>
                <w:r>
                  <w:rPr>
                    <w:spacing w:val="-3"/>
                  </w:rPr>
                  <w:t> </w:t>
                </w:r>
                <w:r>
                  <w:rPr/>
                  <w:t>problemas</w:t>
                </w:r>
                <w:r>
                  <w:rPr>
                    <w:spacing w:val="-3"/>
                  </w:rPr>
                  <w:t> </w:t>
                </w:r>
                <w:r>
                  <w:rPr/>
                  <w:t>en</w:t>
                </w:r>
                <w:r>
                  <w:rPr>
                    <w:spacing w:val="-1"/>
                  </w:rPr>
                  <w:t> </w:t>
                </w:r>
                <w:r>
                  <w:rPr/>
                  <w:t>los</w:t>
                </w:r>
                <w:r>
                  <w:rPr>
                    <w:spacing w:val="-2"/>
                  </w:rPr>
                  <w:t> </w:t>
                </w:r>
                <w:r>
                  <w:rPr/>
                  <w:t>suministros</w:t>
                </w:r>
                <w:r>
                  <w:rPr>
                    <w:spacing w:val="-2"/>
                  </w:rPr>
                  <w:t> </w:t>
                </w:r>
                <w:r>
                  <w:rPr/>
                  <w:t>son</w:t>
                </w:r>
                <w:r>
                  <w:rPr>
                    <w:spacing w:val="-2"/>
                  </w:rPr>
                  <w:t> </w:t>
                </w:r>
                <w:r>
                  <w:rPr/>
                  <w:t>otro</w:t>
                </w:r>
                <w:r>
                  <w:rPr>
                    <w:spacing w:val="1"/>
                  </w:rPr>
                  <w:t> </w:t>
                </w:r>
                <w:r>
                  <w:rPr/>
                  <w:t>reto</w:t>
                </w:r>
                <w:r>
                  <w:rPr>
                    <w:spacing w:val="-3"/>
                  </w:rPr>
                  <w:t> </w:t>
                </w:r>
                <w:r>
                  <w:rPr/>
                  <w:t>para</w:t>
                </w:r>
                <w:r>
                  <w:rPr>
                    <w:spacing w:val="-2"/>
                  </w:rPr>
                  <w:t> </w:t>
                </w:r>
                <w:r>
                  <w:rPr/>
                  <w:t>la</w:t>
                </w:r>
                <w:r>
                  <w:rPr>
                    <w:spacing w:val="-2"/>
                  </w:rPr>
                  <w:t> </w:t>
                </w:r>
                <w:r>
                  <w:rPr/>
                  <w:t>política</w:t>
                </w:r>
                <w:r>
                  <w:rPr>
                    <w:spacing w:val="-2"/>
                  </w:rPr>
                  <w:t> </w:t>
                </w:r>
                <w:r>
                  <w:rPr/>
                  <w:t>económica.</w:t>
                </w:r>
                <w:r>
                  <w:rPr>
                    <w:spacing w:val="-1"/>
                  </w:rPr>
                  <w:t> </w:t>
                </w:r>
                <w:r>
                  <w:rPr/>
                  <w:t>Por</w:t>
                </w:r>
                <w:r>
                  <w:rPr>
                    <w:spacing w:val="-4"/>
                  </w:rPr>
                  <w:t> </w:t>
                </w:r>
                <w:r>
                  <w:rPr/>
                  <w:t>un lado,</w:t>
                </w:r>
              </w:p>
              <w:p>
                <w:pPr>
                  <w:pStyle w:val="BodyText"/>
                  <w:ind w:left="20" w:right="18"/>
                  <w:jc w:val="both"/>
                </w:pPr>
                <w:r>
                  <w:rPr/>
                  <w:t>las oleadas del virus y los problemas climáticos han dado como resultado la escasez de</w:t>
                </w:r>
                <w:r>
                  <w:rPr>
                    <w:spacing w:val="-61"/>
                  </w:rPr>
                  <w:t> </w:t>
                </w:r>
                <w:r>
                  <w:rPr/>
                  <w:t>determinados</w:t>
                </w:r>
                <w:r>
                  <w:rPr>
                    <w:spacing w:val="1"/>
                  </w:rPr>
                  <w:t> </w:t>
                </w:r>
                <w:r>
                  <w:rPr/>
                  <w:t>inputs</w:t>
                </w:r>
                <w:r>
                  <w:rPr>
                    <w:spacing w:val="1"/>
                  </w:rPr>
                  <w:t> </w:t>
                </w:r>
                <w:r>
                  <w:rPr/>
                  <w:t>esenciales</w:t>
                </w:r>
                <w:r>
                  <w:rPr>
                    <w:spacing w:val="1"/>
                  </w:rPr>
                  <w:t> </w:t>
                </w:r>
                <w:r>
                  <w:rPr/>
                  <w:t>y</w:t>
                </w:r>
                <w:r>
                  <w:rPr>
                    <w:spacing w:val="1"/>
                  </w:rPr>
                  <w:t> </w:t>
                </w:r>
                <w:r>
                  <w:rPr/>
                  <w:t>han</w:t>
                </w:r>
                <w:r>
                  <w:rPr>
                    <w:spacing w:val="1"/>
                  </w:rPr>
                  <w:t> </w:t>
                </w:r>
                <w:r>
                  <w:rPr/>
                  <w:t>reducido</w:t>
                </w:r>
                <w:r>
                  <w:rPr>
                    <w:spacing w:val="1"/>
                  </w:rPr>
                  <w:t> </w:t>
                </w:r>
                <w:r>
                  <w:rPr/>
                  <w:t>la</w:t>
                </w:r>
                <w:r>
                  <w:rPr>
                    <w:spacing w:val="1"/>
                  </w:rPr>
                  <w:t> </w:t>
                </w:r>
                <w:r>
                  <w:rPr/>
                  <w:t>producción</w:t>
                </w:r>
                <w:r>
                  <w:rPr>
                    <w:spacing w:val="1"/>
                  </w:rPr>
                  <w:t> </w:t>
                </w:r>
                <w:r>
                  <w:rPr/>
                  <w:t>industrial</w:t>
                </w:r>
                <w:r>
                  <w:rPr>
                    <w:spacing w:val="1"/>
                  </w:rPr>
                  <w:t> </w:t>
                </w:r>
                <w:r>
                  <w:rPr/>
                  <w:t>en</w:t>
                </w:r>
                <w:r>
                  <w:rPr>
                    <w:spacing w:val="1"/>
                  </w:rPr>
                  <w:t> </w:t>
                </w:r>
                <w:r>
                  <w:rPr/>
                  <w:t>varios</w:t>
                </w:r>
                <w:r>
                  <w:rPr>
                    <w:spacing w:val="-61"/>
                  </w:rPr>
                  <w:t> </w:t>
                </w:r>
                <w:r>
                  <w:rPr/>
                  <w:t>países.</w:t>
                </w:r>
                <w:r>
                  <w:rPr>
                    <w:spacing w:val="27"/>
                  </w:rPr>
                  <w:t> </w:t>
                </w:r>
                <w:r>
                  <w:rPr/>
                  <w:t>Por</w:t>
                </w:r>
                <w:r>
                  <w:rPr>
                    <w:spacing w:val="25"/>
                  </w:rPr>
                  <w:t> </w:t>
                </w:r>
                <w:r>
                  <w:rPr/>
                  <w:t>otro</w:t>
                </w:r>
                <w:r>
                  <w:rPr>
                    <w:spacing w:val="26"/>
                  </w:rPr>
                  <w:t> </w:t>
                </w:r>
                <w:r>
                  <w:rPr/>
                  <w:t>lado,</w:t>
                </w:r>
                <w:r>
                  <w:rPr>
                    <w:spacing w:val="25"/>
                  </w:rPr>
                  <w:t> </w:t>
                </w:r>
                <w:r>
                  <w:rPr/>
                  <w:t>el</w:t>
                </w:r>
                <w:r>
                  <w:rPr>
                    <w:spacing w:val="27"/>
                  </w:rPr>
                  <w:t> </w:t>
                </w:r>
                <w:r>
                  <w:rPr/>
                  <w:t>rebote</w:t>
                </w:r>
                <w:r>
                  <w:rPr>
                    <w:spacing w:val="24"/>
                  </w:rPr>
                  <w:t> </w:t>
                </w:r>
                <w:r>
                  <w:rPr/>
                  <w:t>de</w:t>
                </w:r>
                <w:r>
                  <w:rPr>
                    <w:spacing w:val="27"/>
                  </w:rPr>
                  <w:t> </w:t>
                </w:r>
                <w:r>
                  <w:rPr/>
                  <w:t>los</w:t>
                </w:r>
                <w:r>
                  <w:rPr>
                    <w:spacing w:val="26"/>
                  </w:rPr>
                  <w:t> </w:t>
                </w:r>
                <w:r>
                  <w:rPr/>
                  <w:t>precios</w:t>
                </w:r>
                <w:r>
                  <w:rPr>
                    <w:spacing w:val="25"/>
                  </w:rPr>
                  <w:t> </w:t>
                </w:r>
                <w:r>
                  <w:rPr/>
                  <w:t>de</w:t>
                </w:r>
                <w:r>
                  <w:rPr>
                    <w:spacing w:val="24"/>
                  </w:rPr>
                  <w:t> </w:t>
                </w:r>
                <w:r>
                  <w:rPr/>
                  <w:t>las</w:t>
                </w:r>
                <w:r>
                  <w:rPr>
                    <w:spacing w:val="26"/>
                  </w:rPr>
                  <w:t> </w:t>
                </w:r>
                <w:r>
                  <w:rPr/>
                  <w:t>materias</w:t>
                </w:r>
                <w:r>
                  <w:rPr>
                    <w:spacing w:val="23"/>
                  </w:rPr>
                  <w:t> </w:t>
                </w:r>
                <w:r>
                  <w:rPr/>
                  <w:t>primas</w:t>
                </w:r>
                <w:r>
                  <w:rPr>
                    <w:spacing w:val="25"/>
                  </w:rPr>
                  <w:t> </w:t>
                </w:r>
                <w:r>
                  <w:rPr/>
                  <w:t>ha</w:t>
                </w:r>
                <w:r>
                  <w:rPr>
                    <w:spacing w:val="33"/>
                  </w:rPr>
                  <w:t> </w:t>
                </w:r>
                <w:r>
                  <w:rPr/>
                  <w:t>causado</w:t>
                </w:r>
                <w:r>
                  <w:rPr>
                    <w:spacing w:val="27"/>
                  </w:rPr>
                  <w:t> </w:t>
                </w:r>
                <w:r>
                  <w:rPr/>
                  <w:t>un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2.880001pt;margin-top:73.789986pt;width:489.8pt;height:152.75pt;mso-position-horizontal-relative:page;mso-position-vertical-relative:page;z-index:-16024576" type="#_x0000_t202" filled="false" stroked="false">
          <v:textbox inset="0,0,0,0">
            <w:txbxContent>
              <w:p>
                <w:pPr>
                  <w:pStyle w:val="BodyText"/>
                  <w:spacing w:line="305" w:lineRule="exact"/>
                  <w:ind w:left="20"/>
                </w:pPr>
                <w:r>
                  <w:rPr/>
                  <w:t>cláusula</w:t>
                </w:r>
                <w:r>
                  <w:rPr>
                    <w:spacing w:val="20"/>
                  </w:rPr>
                  <w:t> </w:t>
                </w:r>
                <w:r>
                  <w:rPr/>
                  <w:t>general</w:t>
                </w:r>
                <w:r>
                  <w:rPr>
                    <w:spacing w:val="20"/>
                  </w:rPr>
                  <w:t> </w:t>
                </w:r>
                <w:r>
                  <w:rPr/>
                  <w:t>de</w:t>
                </w:r>
                <w:r>
                  <w:rPr>
                    <w:spacing w:val="21"/>
                  </w:rPr>
                  <w:t> </w:t>
                </w:r>
                <w:r>
                  <w:rPr/>
                  <w:t>salvaguarda</w:t>
                </w:r>
                <w:r>
                  <w:rPr>
                    <w:spacing w:val="20"/>
                  </w:rPr>
                  <w:t> </w:t>
                </w:r>
                <w:r>
                  <w:rPr/>
                  <w:t>del</w:t>
                </w:r>
                <w:r>
                  <w:rPr>
                    <w:spacing w:val="20"/>
                  </w:rPr>
                  <w:t> </w:t>
                </w:r>
                <w:r>
                  <w:rPr/>
                  <w:t>Pacto</w:t>
                </w:r>
                <w:r>
                  <w:rPr>
                    <w:spacing w:val="17"/>
                  </w:rPr>
                  <w:t> </w:t>
                </w:r>
                <w:r>
                  <w:rPr/>
                  <w:t>de</w:t>
                </w:r>
                <w:r>
                  <w:rPr>
                    <w:spacing w:val="21"/>
                  </w:rPr>
                  <w:t> </w:t>
                </w:r>
                <w:r>
                  <w:rPr/>
                  <w:t>Estabilidad</w:t>
                </w:r>
                <w:r>
                  <w:rPr>
                    <w:spacing w:val="21"/>
                  </w:rPr>
                  <w:t> </w:t>
                </w:r>
                <w:r>
                  <w:rPr/>
                  <w:t>y</w:t>
                </w:r>
                <w:r>
                  <w:rPr>
                    <w:spacing w:val="20"/>
                  </w:rPr>
                  <w:t> </w:t>
                </w:r>
                <w:r>
                  <w:rPr/>
                  <w:t>Crecimiento</w:t>
                </w:r>
                <w:r>
                  <w:rPr>
                    <w:spacing w:val="21"/>
                  </w:rPr>
                  <w:t> </w:t>
                </w:r>
                <w:r>
                  <w:rPr/>
                  <w:t>adoptada</w:t>
                </w:r>
                <w:r>
                  <w:rPr>
                    <w:spacing w:val="20"/>
                  </w:rPr>
                  <w:t> </w:t>
                </w:r>
                <w:r>
                  <w:rPr/>
                  <w:t>por</w:t>
                </w:r>
              </w:p>
              <w:p>
                <w:pPr>
                  <w:pStyle w:val="BodyText"/>
                  <w:tabs>
                    <w:tab w:pos="3709" w:val="left" w:leader="none"/>
                  </w:tabs>
                  <w:ind w:left="20" w:right="18"/>
                </w:pPr>
                <w:r>
                  <w:rPr/>
                  <w:t>la</w:t>
                </w:r>
                <w:r>
                  <w:rPr>
                    <w:spacing w:val="49"/>
                  </w:rPr>
                  <w:t> </w:t>
                </w:r>
                <w:r>
                  <w:rPr/>
                  <w:t>Comisión</w:t>
                </w:r>
                <w:r>
                  <w:rPr>
                    <w:spacing w:val="49"/>
                  </w:rPr>
                  <w:t> </w:t>
                </w:r>
                <w:r>
                  <w:rPr/>
                  <w:t>Europea</w:t>
                </w:r>
                <w:r>
                  <w:rPr>
                    <w:spacing w:val="46"/>
                  </w:rPr>
                  <w:t> </w:t>
                </w:r>
                <w:r>
                  <w:rPr/>
                  <w:t>para</w:t>
                </w:r>
                <w:r>
                  <w:rPr>
                    <w:spacing w:val="49"/>
                  </w:rPr>
                  <w:t> </w:t>
                </w:r>
                <w:r>
                  <w:rPr/>
                  <w:t>dichos</w:t>
                </w:r>
                <w:r>
                  <w:rPr>
                    <w:spacing w:val="48"/>
                  </w:rPr>
                  <w:t> </w:t>
                </w:r>
                <w:r>
                  <w:rPr/>
                  <w:t>años.</w:t>
                </w:r>
                <w:r>
                  <w:rPr>
                    <w:spacing w:val="51"/>
                  </w:rPr>
                  <w:t> </w:t>
                </w:r>
                <w:r>
                  <w:rPr/>
                  <w:t>El</w:t>
                </w:r>
                <w:r>
                  <w:rPr>
                    <w:spacing w:val="50"/>
                  </w:rPr>
                  <w:t> </w:t>
                </w:r>
                <w:r>
                  <w:rPr/>
                  <w:t>pasado</w:t>
                </w:r>
                <w:r>
                  <w:rPr>
                    <w:spacing w:val="48"/>
                  </w:rPr>
                  <w:t> </w:t>
                </w:r>
                <w:r>
                  <w:rPr/>
                  <w:t>2</w:t>
                </w:r>
                <w:r>
                  <w:rPr>
                    <w:spacing w:val="48"/>
                  </w:rPr>
                  <w:t> </w:t>
                </w:r>
                <w:r>
                  <w:rPr/>
                  <w:t>de</w:t>
                </w:r>
                <w:r>
                  <w:rPr>
                    <w:spacing w:val="50"/>
                  </w:rPr>
                  <w:t> </w:t>
                </w:r>
                <w:r>
                  <w:rPr/>
                  <w:t>junio</w:t>
                </w:r>
                <w:r>
                  <w:rPr>
                    <w:spacing w:val="47"/>
                  </w:rPr>
                  <w:t> </w:t>
                </w:r>
                <w:r>
                  <w:rPr/>
                  <w:t>de</w:t>
                </w:r>
                <w:r>
                  <w:rPr>
                    <w:spacing w:val="49"/>
                  </w:rPr>
                  <w:t> </w:t>
                </w:r>
                <w:r>
                  <w:rPr/>
                  <w:t>2021,</w:t>
                </w:r>
                <w:r>
                  <w:rPr>
                    <w:spacing w:val="51"/>
                  </w:rPr>
                  <w:t> </w:t>
                </w:r>
                <w:r>
                  <w:rPr/>
                  <w:t>la</w:t>
                </w:r>
                <w:r>
                  <w:rPr>
                    <w:spacing w:val="49"/>
                  </w:rPr>
                  <w:t> </w:t>
                </w:r>
                <w:r>
                  <w:rPr/>
                  <w:t>Comisión</w:t>
                </w:r>
                <w:r>
                  <w:rPr>
                    <w:spacing w:val="-60"/>
                  </w:rPr>
                  <w:t> </w:t>
                </w:r>
                <w:r>
                  <w:rPr/>
                  <w:t>Europea comunicó la decisión de seguir aplicando la cláusula de salvaguarda en 2022.</w:t>
                </w:r>
                <w:r>
                  <w:rPr>
                    <w:spacing w:val="1"/>
                  </w:rPr>
                  <w:t> </w:t>
                </w:r>
                <w:r>
                  <w:rPr/>
                  <w:t>En</w:t>
                </w:r>
                <w:r>
                  <w:rPr>
                    <w:spacing w:val="16"/>
                  </w:rPr>
                  <w:t> </w:t>
                </w:r>
                <w:r>
                  <w:rPr/>
                  <w:t>tal</w:t>
                </w:r>
                <w:r>
                  <w:rPr>
                    <w:spacing w:val="17"/>
                  </w:rPr>
                  <w:t> </w:t>
                </w:r>
                <w:r>
                  <w:rPr/>
                  <w:t>sentido,</w:t>
                </w:r>
                <w:r>
                  <w:rPr>
                    <w:spacing w:val="16"/>
                  </w:rPr>
                  <w:t> </w:t>
                </w:r>
                <w:r>
                  <w:rPr/>
                  <w:t>el</w:t>
                </w:r>
                <w:r>
                  <w:rPr>
                    <w:spacing w:val="17"/>
                  </w:rPr>
                  <w:t> </w:t>
                </w:r>
                <w:r>
                  <w:rPr/>
                  <w:t>Consejo</w:t>
                </w:r>
                <w:r>
                  <w:rPr>
                    <w:spacing w:val="17"/>
                  </w:rPr>
                  <w:t> </w:t>
                </w:r>
                <w:r>
                  <w:rPr/>
                  <w:t>de</w:t>
                </w:r>
                <w:r>
                  <w:rPr>
                    <w:spacing w:val="18"/>
                  </w:rPr>
                  <w:t> </w:t>
                </w:r>
                <w:r>
                  <w:rPr/>
                  <w:t>ministros</w:t>
                </w:r>
                <w:r>
                  <w:rPr>
                    <w:spacing w:val="17"/>
                  </w:rPr>
                  <w:t> </w:t>
                </w:r>
                <w:r>
                  <w:rPr/>
                  <w:t>celebrado</w:t>
                </w:r>
                <w:r>
                  <w:rPr>
                    <w:spacing w:val="17"/>
                  </w:rPr>
                  <w:t> </w:t>
                </w:r>
                <w:r>
                  <w:rPr/>
                  <w:t>el</w:t>
                </w:r>
                <w:r>
                  <w:rPr>
                    <w:spacing w:val="17"/>
                  </w:rPr>
                  <w:t> </w:t>
                </w:r>
                <w:r>
                  <w:rPr/>
                  <w:t>27</w:t>
                </w:r>
                <w:r>
                  <w:rPr>
                    <w:spacing w:val="15"/>
                  </w:rPr>
                  <w:t> </w:t>
                </w:r>
                <w:r>
                  <w:rPr/>
                  <w:t>de</w:t>
                </w:r>
                <w:r>
                  <w:rPr>
                    <w:spacing w:val="18"/>
                  </w:rPr>
                  <w:t> </w:t>
                </w:r>
                <w:r>
                  <w:rPr/>
                  <w:t>julio</w:t>
                </w:r>
                <w:r>
                  <w:rPr>
                    <w:spacing w:val="14"/>
                  </w:rPr>
                  <w:t> </w:t>
                </w:r>
                <w:r>
                  <w:rPr/>
                  <w:t>de</w:t>
                </w:r>
                <w:r>
                  <w:rPr>
                    <w:spacing w:val="17"/>
                  </w:rPr>
                  <w:t> </w:t>
                </w:r>
                <w:r>
                  <w:rPr/>
                  <w:t>2021</w:t>
                </w:r>
                <w:r>
                  <w:rPr>
                    <w:spacing w:val="18"/>
                  </w:rPr>
                  <w:t> </w:t>
                </w:r>
                <w:r>
                  <w:rPr/>
                  <w:t>contempla</w:t>
                </w:r>
                <w:r>
                  <w:rPr>
                    <w:spacing w:val="14"/>
                  </w:rPr>
                  <w:t> </w:t>
                </w:r>
                <w:r>
                  <w:rPr/>
                  <w:t>el</w:t>
                </w:r>
                <w:r>
                  <w:rPr>
                    <w:spacing w:val="-60"/>
                  </w:rPr>
                  <w:t> </w:t>
                </w:r>
                <w:r>
                  <w:rPr/>
                  <w:t>mantenimiento</w:t>
                </w:r>
                <w:r>
                  <w:rPr>
                    <w:spacing w:val="30"/>
                  </w:rPr>
                  <w:t> </w:t>
                </w:r>
                <w:r>
                  <w:rPr/>
                  <w:t>de</w:t>
                </w:r>
                <w:r>
                  <w:rPr>
                    <w:spacing w:val="34"/>
                  </w:rPr>
                  <w:t> </w:t>
                </w:r>
                <w:r>
                  <w:rPr/>
                  <w:t>la</w:t>
                </w:r>
                <w:r>
                  <w:rPr>
                    <w:spacing w:val="31"/>
                  </w:rPr>
                  <w:t> </w:t>
                </w:r>
                <w:r>
                  <w:rPr/>
                  <w:t>suspensión</w:t>
                </w:r>
                <w:r>
                  <w:rPr>
                    <w:spacing w:val="33"/>
                  </w:rPr>
                  <w:t> </w:t>
                </w:r>
                <w:r>
                  <w:rPr/>
                  <w:t>de</w:t>
                </w:r>
                <w:r>
                  <w:rPr>
                    <w:spacing w:val="33"/>
                  </w:rPr>
                  <w:t> </w:t>
                </w:r>
                <w:r>
                  <w:rPr/>
                  <w:t>las</w:t>
                </w:r>
                <w:r>
                  <w:rPr>
                    <w:spacing w:val="33"/>
                  </w:rPr>
                  <w:t> </w:t>
                </w:r>
                <w:r>
                  <w:rPr/>
                  <w:t>reglas</w:t>
                </w:r>
                <w:r>
                  <w:rPr>
                    <w:spacing w:val="32"/>
                  </w:rPr>
                  <w:t> </w:t>
                </w:r>
                <w:r>
                  <w:rPr/>
                  <w:t>fiscales</w:t>
                </w:r>
                <w:r>
                  <w:rPr>
                    <w:spacing w:val="39"/>
                  </w:rPr>
                  <w:t> </w:t>
                </w:r>
                <w:r>
                  <w:rPr/>
                  <w:t>en</w:t>
                </w:r>
                <w:r>
                  <w:rPr>
                    <w:spacing w:val="34"/>
                  </w:rPr>
                  <w:t> </w:t>
                </w:r>
                <w:r>
                  <w:rPr/>
                  <w:t>2022</w:t>
                </w:r>
                <w:r>
                  <w:rPr>
                    <w:spacing w:val="34"/>
                  </w:rPr>
                  <w:t> </w:t>
                </w:r>
                <w:r>
                  <w:rPr/>
                  <w:t>y</w:t>
                </w:r>
                <w:r>
                  <w:rPr>
                    <w:spacing w:val="33"/>
                  </w:rPr>
                  <w:t> </w:t>
                </w:r>
                <w:r>
                  <w:rPr/>
                  <w:t>el</w:t>
                </w:r>
                <w:r>
                  <w:rPr>
                    <w:spacing w:val="31"/>
                  </w:rPr>
                  <w:t> </w:t>
                </w:r>
                <w:r>
                  <w:rPr/>
                  <w:t>Congreso</w:t>
                </w:r>
                <w:r>
                  <w:rPr>
                    <w:spacing w:val="32"/>
                  </w:rPr>
                  <w:t> </w:t>
                </w:r>
                <w:r>
                  <w:rPr/>
                  <w:t>de</w:t>
                </w:r>
                <w:r>
                  <w:rPr>
                    <w:spacing w:val="31"/>
                  </w:rPr>
                  <w:t> </w:t>
                </w:r>
                <w:r>
                  <w:rPr/>
                  <w:t>los</w:t>
                </w:r>
                <w:r>
                  <w:rPr>
                    <w:spacing w:val="-60"/>
                  </w:rPr>
                  <w:t> </w:t>
                </w:r>
                <w:r>
                  <w:rPr/>
                  <w:t>Diputados</w:t>
                </w:r>
                <w:r>
                  <w:rPr>
                    <w:spacing w:val="20"/>
                  </w:rPr>
                  <w:t> </w:t>
                </w:r>
                <w:r>
                  <w:rPr/>
                  <w:t>en</w:t>
                </w:r>
                <w:r>
                  <w:rPr>
                    <w:spacing w:val="21"/>
                  </w:rPr>
                  <w:t> </w:t>
                </w:r>
                <w:r>
                  <w:rPr/>
                  <w:t>sesión</w:t>
                </w:r>
                <w:r>
                  <w:rPr>
                    <w:spacing w:val="20"/>
                  </w:rPr>
                  <w:t> </w:t>
                </w:r>
                <w:r>
                  <w:rPr/>
                  <w:t>celebrada</w:t>
                </w:r>
                <w:r>
                  <w:rPr>
                    <w:spacing w:val="20"/>
                  </w:rPr>
                  <w:t> </w:t>
                </w:r>
                <w:r>
                  <w:rPr/>
                  <w:t>el</w:t>
                </w:r>
                <w:r>
                  <w:rPr>
                    <w:spacing w:val="21"/>
                  </w:rPr>
                  <w:t> </w:t>
                </w:r>
                <w:r>
                  <w:rPr/>
                  <w:t>pasado</w:t>
                </w:r>
                <w:r>
                  <w:rPr>
                    <w:spacing w:val="19"/>
                  </w:rPr>
                  <w:t> </w:t>
                </w:r>
                <w:r>
                  <w:rPr/>
                  <w:t>13</w:t>
                </w:r>
                <w:r>
                  <w:rPr>
                    <w:spacing w:val="19"/>
                  </w:rPr>
                  <w:t> </w:t>
                </w:r>
                <w:r>
                  <w:rPr/>
                  <w:t>de</w:t>
                </w:r>
                <w:r>
                  <w:rPr>
                    <w:spacing w:val="21"/>
                  </w:rPr>
                  <w:t> </w:t>
                </w:r>
                <w:r>
                  <w:rPr/>
                  <w:t>septiembre</w:t>
                </w:r>
                <w:r>
                  <w:rPr>
                    <w:spacing w:val="21"/>
                  </w:rPr>
                  <w:t> </w:t>
                </w:r>
                <w:r>
                  <w:rPr/>
                  <w:t>de</w:t>
                </w:r>
                <w:r>
                  <w:rPr>
                    <w:spacing w:val="19"/>
                  </w:rPr>
                  <w:t> </w:t>
                </w:r>
                <w:r>
                  <w:rPr/>
                  <w:t>2021</w:t>
                </w:r>
                <w:r>
                  <w:rPr>
                    <w:spacing w:val="19"/>
                  </w:rPr>
                  <w:t> </w:t>
                </w:r>
                <w:r>
                  <w:rPr/>
                  <w:t>ha</w:t>
                </w:r>
                <w:r>
                  <w:rPr>
                    <w:spacing w:val="21"/>
                  </w:rPr>
                  <w:t> </w:t>
                </w:r>
                <w:r>
                  <w:rPr/>
                  <w:t>valorado</w:t>
                </w:r>
                <w:r>
                  <w:rPr>
                    <w:spacing w:val="21"/>
                  </w:rPr>
                  <w:t> </w:t>
                </w:r>
                <w:r>
                  <w:rPr/>
                  <w:t>que</w:t>
                </w:r>
                <w:r>
                  <w:rPr>
                    <w:spacing w:val="-60"/>
                  </w:rPr>
                  <w:t> </w:t>
                </w:r>
                <w:r>
                  <w:rPr/>
                  <w:t>concurren</w:t>
                </w:r>
                <w:r>
                  <w:rPr>
                    <w:spacing w:val="64"/>
                  </w:rPr>
                  <w:t> </w:t>
                </w:r>
                <w:r>
                  <w:rPr/>
                  <w:t>las</w:t>
                </w:r>
                <w:r>
                  <w:rPr>
                    <w:spacing w:val="60"/>
                  </w:rPr>
                  <w:t> </w:t>
                </w:r>
                <w:r>
                  <w:rPr/>
                  <w:t>circunstancias</w:t>
                  <w:tab/>
                  <w:t>extraordinarias  previstas</w:t>
                </w:r>
                <w:r>
                  <w:rPr>
                    <w:spacing w:val="2"/>
                  </w:rPr>
                  <w:t> </w:t>
                </w:r>
                <w:r>
                  <w:rPr/>
                  <w:t>en</w:t>
                </w:r>
                <w:r>
                  <w:rPr>
                    <w:spacing w:val="62"/>
                  </w:rPr>
                  <w:t> </w:t>
                </w:r>
                <w:r>
                  <w:rPr/>
                  <w:t>el</w:t>
                </w:r>
                <w:r>
                  <w:rPr>
                    <w:spacing w:val="2"/>
                  </w:rPr>
                  <w:t> </w:t>
                </w:r>
                <w:r>
                  <w:rPr/>
                  <w:t>artículo</w:t>
                </w:r>
                <w:r>
                  <w:rPr>
                    <w:spacing w:val="1"/>
                  </w:rPr>
                  <w:t> </w:t>
                </w:r>
                <w:r>
                  <w:rPr/>
                  <w:t>135.4</w:t>
                </w:r>
                <w:r>
                  <w:rPr>
                    <w:spacing w:val="1"/>
                  </w:rPr>
                  <w:t> </w:t>
                </w:r>
                <w:r>
                  <w:rPr/>
                  <w:t>de</w:t>
                </w:r>
                <w:r>
                  <w:rPr>
                    <w:spacing w:val="62"/>
                  </w:rPr>
                  <w:t> </w:t>
                </w:r>
                <w:r>
                  <w:rPr/>
                  <w:t>la</w:t>
                </w:r>
                <w:r>
                  <w:rPr>
                    <w:spacing w:val="-61"/>
                  </w:rPr>
                  <w:t> </w:t>
                </w:r>
                <w:r>
                  <w:rPr/>
                  <w:t>Constitución</w:t>
                </w:r>
                <w:r>
                  <w:rPr>
                    <w:spacing w:val="12"/>
                  </w:rPr>
                  <w:t> </w:t>
                </w:r>
                <w:r>
                  <w:rPr/>
                  <w:t>Española</w:t>
                </w:r>
                <w:r>
                  <w:rPr>
                    <w:spacing w:val="11"/>
                  </w:rPr>
                  <w:t> </w:t>
                </w:r>
                <w:r>
                  <w:rPr/>
                  <w:t>y</w:t>
                </w:r>
                <w:r>
                  <w:rPr>
                    <w:spacing w:val="11"/>
                  </w:rPr>
                  <w:t> </w:t>
                </w:r>
                <w:r>
                  <w:rPr/>
                  <w:t>11.3</w:t>
                </w:r>
                <w:r>
                  <w:rPr>
                    <w:spacing w:val="11"/>
                  </w:rPr>
                  <w:t> </w:t>
                </w:r>
                <w:r>
                  <w:rPr/>
                  <w:t>de</w:t>
                </w:r>
                <w:r>
                  <w:rPr>
                    <w:spacing w:val="12"/>
                  </w:rPr>
                  <w:t> </w:t>
                </w:r>
                <w:r>
                  <w:rPr/>
                  <w:t>la</w:t>
                </w:r>
                <w:r>
                  <w:rPr>
                    <w:spacing w:val="11"/>
                  </w:rPr>
                  <w:t> </w:t>
                </w:r>
                <w:r>
                  <w:rPr/>
                  <w:t>Ley</w:t>
                </w:r>
                <w:r>
                  <w:rPr>
                    <w:spacing w:val="12"/>
                  </w:rPr>
                  <w:t> </w:t>
                </w:r>
                <w:r>
                  <w:rPr/>
                  <w:t>Orgánica</w:t>
                </w:r>
                <w:r>
                  <w:rPr>
                    <w:spacing w:val="11"/>
                  </w:rPr>
                  <w:t> </w:t>
                </w:r>
                <w:r>
                  <w:rPr/>
                  <w:t>de</w:t>
                </w:r>
                <w:r>
                  <w:rPr>
                    <w:spacing w:val="12"/>
                  </w:rPr>
                  <w:t> </w:t>
                </w:r>
                <w:r>
                  <w:rPr/>
                  <w:t>Estabilidad</w:t>
                </w:r>
                <w:r>
                  <w:rPr>
                    <w:spacing w:val="12"/>
                  </w:rPr>
                  <w:t> </w:t>
                </w:r>
                <w:r>
                  <w:rPr/>
                  <w:t>Presupuestaria</w:t>
                </w:r>
                <w:r>
                  <w:rPr>
                    <w:spacing w:val="17"/>
                  </w:rPr>
                  <w:t> </w:t>
                </w:r>
                <w:r>
                  <w:rPr/>
                  <w:t>y</w:t>
                </w:r>
                <w:r>
                  <w:rPr>
                    <w:spacing w:val="-61"/>
                  </w:rPr>
                  <w:t> </w:t>
                </w:r>
                <w:r>
                  <w:rPr/>
                  <w:t>Sostenibilidad</w:t>
                </w:r>
                <w:r>
                  <w:rPr>
                    <w:spacing w:val="-1"/>
                  </w:rPr>
                  <w:t> </w:t>
                </w:r>
                <w:r>
                  <w:rPr/>
                  <w:t>Financiera.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76.380005pt;margin-top:73.789986pt;width:242.7pt;height:16.05pt;mso-position-horizontal-relative:page;mso-position-vertical-relative:page;z-index:-16024064" type="#_x0000_t202" filled="false" stroked="false">
          <v:textbox inset="0,0,0,0">
            <w:txbxContent>
              <w:p>
                <w:pPr>
                  <w:pStyle w:val="BodyText"/>
                  <w:spacing w:line="306" w:lineRule="exact"/>
                  <w:ind w:left="20"/>
                </w:pPr>
                <w:r>
                  <w:rPr>
                    <w:u w:val="single"/>
                  </w:rPr>
                  <w:t>PRINCIPALES</w:t>
                </w:r>
                <w:r>
                  <w:rPr>
                    <w:spacing w:val="-2"/>
                    <w:u w:val="single"/>
                  </w:rPr>
                  <w:t> </w:t>
                </w:r>
                <w:r>
                  <w:rPr>
                    <w:u w:val="single"/>
                  </w:rPr>
                  <w:t>EJES</w:t>
                </w:r>
                <w:r>
                  <w:rPr>
                    <w:spacing w:val="-3"/>
                    <w:u w:val="single"/>
                  </w:rPr>
                  <w:t> </w:t>
                </w:r>
                <w:r>
                  <w:rPr>
                    <w:u w:val="single"/>
                  </w:rPr>
                  <w:t>DEL</w:t>
                </w:r>
                <w:r>
                  <w:rPr>
                    <w:spacing w:val="-1"/>
                    <w:u w:val="single"/>
                  </w:rPr>
                  <w:t> </w:t>
                </w:r>
                <w:r>
                  <w:rPr>
                    <w:u w:val="single"/>
                  </w:rPr>
                  <w:t>PRESUPUESTO</w:t>
                </w:r>
                <w:r>
                  <w:rPr>
                    <w:spacing w:val="-2"/>
                    <w:u w:val="single"/>
                  </w:rPr>
                  <w:t> </w:t>
                </w:r>
                <w:r>
                  <w:rPr>
                    <w:u w:val="single"/>
                  </w:rPr>
                  <w:t>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52.880001pt;margin-top:108.009979pt;width:489.8pt;height:118.55pt;mso-position-horizontal-relative:page;mso-position-vertical-relative:page;z-index:-16023552" type="#_x0000_t202" filled="false" stroked="false">
          <v:textbox inset="0,0,0,0">
            <w:txbxContent>
              <w:p>
                <w:pPr>
                  <w:pStyle w:val="BodyText"/>
                  <w:spacing w:line="305" w:lineRule="exact"/>
                  <w:ind w:left="20"/>
                  <w:jc w:val="both"/>
                </w:pPr>
                <w:r>
                  <w:rPr>
                    <w:u w:val="single"/>
                  </w:rPr>
                  <w:t>BIENESTAR</w:t>
                </w:r>
                <w:r>
                  <w:rPr>
                    <w:spacing w:val="15"/>
                    <w:u w:val="single"/>
                  </w:rPr>
                  <w:t> </w:t>
                </w:r>
                <w:r>
                  <w:rPr>
                    <w:u w:val="single"/>
                  </w:rPr>
                  <w:t>SOCIAL.-</w:t>
                </w:r>
                <w:r>
                  <w:rPr>
                    <w:spacing w:val="15"/>
                  </w:rPr>
                  <w:t> </w:t>
                </w:r>
                <w:r>
                  <w:rPr/>
                  <w:t>La</w:t>
                </w:r>
                <w:r>
                  <w:rPr>
                    <w:spacing w:val="17"/>
                  </w:rPr>
                  <w:t> </w:t>
                </w:r>
                <w:r>
                  <w:rPr/>
                  <w:t>situación</w:t>
                </w:r>
                <w:r>
                  <w:rPr>
                    <w:spacing w:val="17"/>
                  </w:rPr>
                  <w:t> </w:t>
                </w:r>
                <w:r>
                  <w:rPr/>
                  <w:t>de</w:t>
                </w:r>
                <w:r>
                  <w:rPr>
                    <w:spacing w:val="17"/>
                  </w:rPr>
                  <w:t> </w:t>
                </w:r>
                <w:r>
                  <w:rPr/>
                  <w:t>aumento</w:t>
                </w:r>
                <w:r>
                  <w:rPr>
                    <w:spacing w:val="15"/>
                  </w:rPr>
                  <w:t> </w:t>
                </w:r>
                <w:r>
                  <w:rPr/>
                  <w:t>del</w:t>
                </w:r>
                <w:r>
                  <w:rPr>
                    <w:spacing w:val="17"/>
                  </w:rPr>
                  <w:t> </w:t>
                </w:r>
                <w:r>
                  <w:rPr/>
                  <w:t>desempleo</w:t>
                </w:r>
                <w:r>
                  <w:rPr>
                    <w:spacing w:val="17"/>
                  </w:rPr>
                  <w:t> </w:t>
                </w:r>
                <w:r>
                  <w:rPr/>
                  <w:t>en</w:t>
                </w:r>
                <w:r>
                  <w:rPr>
                    <w:spacing w:val="17"/>
                  </w:rPr>
                  <w:t> </w:t>
                </w:r>
                <w:r>
                  <w:rPr/>
                  <w:t>la</w:t>
                </w:r>
                <w:r>
                  <w:rPr>
                    <w:spacing w:val="17"/>
                  </w:rPr>
                  <w:t> </w:t>
                </w:r>
                <w:r>
                  <w:rPr/>
                  <w:t>etapa</w:t>
                </w:r>
                <w:r>
                  <w:rPr>
                    <w:spacing w:val="15"/>
                  </w:rPr>
                  <w:t> </w:t>
                </w:r>
                <w:r>
                  <w:rPr/>
                  <w:t>COVID,</w:t>
                </w:r>
                <w:r>
                  <w:rPr>
                    <w:spacing w:val="17"/>
                  </w:rPr>
                  <w:t> </w:t>
                </w:r>
                <w:r>
                  <w:rPr/>
                  <w:t>para</w:t>
                </w:r>
              </w:p>
              <w:p>
                <w:pPr>
                  <w:pStyle w:val="BodyText"/>
                  <w:ind w:left="20" w:right="18"/>
                  <w:jc w:val="both"/>
                </w:pPr>
                <w:r>
                  <w:rPr/>
                  <w:t>muchas familias del Municipio provocó una situación de vulnerabilidad añadida a la</w:t>
                </w:r>
                <w:r>
                  <w:rPr>
                    <w:spacing w:val="1"/>
                  </w:rPr>
                  <w:t> </w:t>
                </w:r>
                <w:r>
                  <w:rPr/>
                  <w:t>precaria situación de muchos trabajadores y trabajadoras, sin embargo, se supo dar y</w:t>
                </w:r>
                <w:r>
                  <w:rPr>
                    <w:spacing w:val="1"/>
                  </w:rPr>
                  <w:t> </w:t>
                </w:r>
                <w:r>
                  <w:rPr/>
                  <w:t>se</w:t>
                </w:r>
                <w:r>
                  <w:rPr>
                    <w:spacing w:val="-1"/>
                  </w:rPr>
                  <w:t> </w:t>
                </w:r>
                <w:r>
                  <w:rPr/>
                  <w:t>sigue</w:t>
                </w:r>
                <w:r>
                  <w:rPr>
                    <w:spacing w:val="-1"/>
                  </w:rPr>
                  <w:t> </w:t>
                </w:r>
                <w:r>
                  <w:rPr/>
                  <w:t>dando la</w:t>
                </w:r>
                <w:r>
                  <w:rPr>
                    <w:spacing w:val="-2"/>
                  </w:rPr>
                  <w:t> </w:t>
                </w:r>
                <w:r>
                  <w:rPr/>
                  <w:t>mejor</w:t>
                </w:r>
                <w:r>
                  <w:rPr>
                    <w:spacing w:val="-3"/>
                  </w:rPr>
                  <w:t> </w:t>
                </w:r>
                <w:r>
                  <w:rPr/>
                  <w:t>respuesta</w:t>
                </w:r>
                <w:r>
                  <w:rPr>
                    <w:spacing w:val="-2"/>
                  </w:rPr>
                  <w:t> </w:t>
                </w:r>
                <w:r>
                  <w:rPr/>
                  <w:t>social</w:t>
                </w:r>
                <w:r>
                  <w:rPr>
                    <w:spacing w:val="-1"/>
                  </w:rPr>
                  <w:t> </w:t>
                </w:r>
                <w:r>
                  <w:rPr/>
                  <w:t>a</w:t>
                </w:r>
                <w:r>
                  <w:rPr>
                    <w:spacing w:val="-2"/>
                  </w:rPr>
                  <w:t> </w:t>
                </w:r>
                <w:r>
                  <w:rPr/>
                  <w:t>los</w:t>
                </w:r>
                <w:r>
                  <w:rPr>
                    <w:spacing w:val="-2"/>
                  </w:rPr>
                  <w:t> </w:t>
                </w:r>
                <w:r>
                  <w:rPr/>
                  <w:t>vecinos</w:t>
                </w:r>
                <w:r>
                  <w:rPr>
                    <w:spacing w:val="-1"/>
                  </w:rPr>
                  <w:t> </w:t>
                </w:r>
                <w:r>
                  <w:rPr/>
                  <w:t>y</w:t>
                </w:r>
                <w:r>
                  <w:rPr>
                    <w:spacing w:val="-1"/>
                  </w:rPr>
                  <w:t> </w:t>
                </w:r>
                <w:r>
                  <w:rPr/>
                  <w:t>vecinas.</w:t>
                </w:r>
              </w:p>
              <w:p>
                <w:pPr>
                  <w:pStyle w:val="BodyText"/>
                  <w:ind w:left="20" w:right="19"/>
                  <w:jc w:val="both"/>
                </w:pPr>
                <w:r>
                  <w:rPr/>
                  <w:t>Los Servicios Sociales Comunitarios, hacen que cada vez más debamos plantear, desde</w:t>
                </w:r>
                <w:r>
                  <w:rPr>
                    <w:spacing w:val="-61"/>
                  </w:rPr>
                  <w:t> </w:t>
                </w:r>
                <w:r>
                  <w:rPr/>
                  <w:t>la unicidad del proceso metodológico, actuaciones pluridimensionales, que incidan</w:t>
                </w:r>
                <w:r>
                  <w:rPr>
                    <w:spacing w:val="1"/>
                  </w:rPr>
                  <w:t> </w:t>
                </w:r>
                <w:r>
                  <w:rPr/>
                  <w:t>simultáneamente</w:t>
                </w:r>
                <w:r>
                  <w:rPr>
                    <w:spacing w:val="21"/>
                  </w:rPr>
                  <w:t> </w:t>
                </w:r>
                <w:r>
                  <w:rPr/>
                  <w:t>en</w:t>
                </w:r>
                <w:r>
                  <w:rPr>
                    <w:spacing w:val="22"/>
                  </w:rPr>
                  <w:t> </w:t>
                </w:r>
                <w:r>
                  <w:rPr/>
                  <w:t>los</w:t>
                </w:r>
                <w:r>
                  <w:rPr>
                    <w:spacing w:val="24"/>
                  </w:rPr>
                  <w:t> </w:t>
                </w:r>
                <w:r>
                  <w:rPr/>
                  <w:t>ámbitos</w:t>
                </w:r>
                <w:r>
                  <w:rPr>
                    <w:spacing w:val="26"/>
                  </w:rPr>
                  <w:t> </w:t>
                </w:r>
                <w:r>
                  <w:rPr/>
                  <w:t>–</w:t>
                </w:r>
                <w:r>
                  <w:rPr>
                    <w:spacing w:val="23"/>
                  </w:rPr>
                  <w:t> </w:t>
                </w:r>
                <w:r>
                  <w:rPr/>
                  <w:t>individual,</w:t>
                </w:r>
                <w:r>
                  <w:rPr>
                    <w:spacing w:val="25"/>
                  </w:rPr>
                  <w:t> </w:t>
                </w:r>
                <w:r>
                  <w:rPr/>
                  <w:t>grupal</w:t>
                </w:r>
                <w:r>
                  <w:rPr>
                    <w:spacing w:val="24"/>
                  </w:rPr>
                  <w:t> </w:t>
                </w:r>
                <w:r>
                  <w:rPr/>
                  <w:t>y</w:t>
                </w:r>
                <w:r>
                  <w:rPr>
                    <w:spacing w:val="24"/>
                  </w:rPr>
                  <w:t> </w:t>
                </w:r>
                <w:r>
                  <w:rPr/>
                  <w:t>comunitario.</w:t>
                </w:r>
                <w:r>
                  <w:rPr>
                    <w:spacing w:val="25"/>
                  </w:rPr>
                  <w:t> </w:t>
                </w:r>
                <w:r>
                  <w:rPr/>
                  <w:t>En</w:t>
                </w:r>
                <w:r>
                  <w:rPr>
                    <w:spacing w:val="24"/>
                  </w:rPr>
                  <w:t> </w:t>
                </w:r>
                <w:r>
                  <w:rPr/>
                  <w:t>una</w:t>
                </w:r>
                <w:r>
                  <w:rPr>
                    <w:spacing w:val="22"/>
                  </w:rPr>
                  <w:t> </w:t>
                </w:r>
                <w:r>
                  <w:rPr/>
                  <w:t>dinámica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2.880001pt;margin-top:73.789986pt;width:489.85pt;height:152.75pt;mso-position-horizontal-relative:page;mso-position-vertical-relative:page;z-index:-16023040" type="#_x0000_t202" filled="false" stroked="false">
          <v:textbox inset="0,0,0,0">
            <w:txbxContent>
              <w:p>
                <w:pPr>
                  <w:pStyle w:val="BodyText"/>
                  <w:spacing w:line="305" w:lineRule="exact"/>
                  <w:ind w:left="20"/>
                  <w:jc w:val="both"/>
                </w:pPr>
                <w:r>
                  <w:rPr>
                    <w:u w:val="single"/>
                  </w:rPr>
                  <w:t>PLANES</w:t>
                </w:r>
                <w:r>
                  <w:rPr>
                    <w:spacing w:val="82"/>
                    <w:u w:val="single"/>
                  </w:rPr>
                  <w:t> </w:t>
                </w:r>
                <w:r>
                  <w:rPr>
                    <w:u w:val="single"/>
                  </w:rPr>
                  <w:t>DE</w:t>
                </w:r>
                <w:r>
                  <w:rPr>
                    <w:spacing w:val="84"/>
                    <w:u w:val="single"/>
                  </w:rPr>
                  <w:t> </w:t>
                </w:r>
                <w:r>
                  <w:rPr>
                    <w:u w:val="single"/>
                  </w:rPr>
                  <w:t>EMPLEO</w:t>
                </w:r>
                <w:r>
                  <w:rPr/>
                  <w:t>:</w:t>
                </w:r>
                <w:r>
                  <w:rPr>
                    <w:spacing w:val="83"/>
                  </w:rPr>
                  <w:t> </w:t>
                </w:r>
                <w:r>
                  <w:rPr/>
                  <w:t>La</w:t>
                </w:r>
                <w:r>
                  <w:rPr>
                    <w:spacing w:val="83"/>
                  </w:rPr>
                  <w:t> </w:t>
                </w:r>
                <w:r>
                  <w:rPr/>
                  <w:t>generación</w:t>
                </w:r>
                <w:r>
                  <w:rPr>
                    <w:spacing w:val="83"/>
                  </w:rPr>
                  <w:t> </w:t>
                </w:r>
                <w:r>
                  <w:rPr/>
                  <w:t>de</w:t>
                </w:r>
                <w:r>
                  <w:rPr>
                    <w:spacing w:val="83"/>
                  </w:rPr>
                  <w:t> </w:t>
                </w:r>
                <w:r>
                  <w:rPr/>
                  <w:t>empleo</w:t>
                </w:r>
                <w:r>
                  <w:rPr>
                    <w:spacing w:val="84"/>
                  </w:rPr>
                  <w:t> </w:t>
                </w:r>
                <w:r>
                  <w:rPr/>
                  <w:t>es</w:t>
                </w:r>
                <w:r>
                  <w:rPr>
                    <w:spacing w:val="82"/>
                  </w:rPr>
                  <w:t> </w:t>
                </w:r>
                <w:r>
                  <w:rPr/>
                  <w:t>otro</w:t>
                </w:r>
                <w:r>
                  <w:rPr>
                    <w:spacing w:val="82"/>
                  </w:rPr>
                  <w:t> </w:t>
                </w:r>
                <w:r>
                  <w:rPr/>
                  <w:t>pilar</w:t>
                </w:r>
                <w:r>
                  <w:rPr>
                    <w:spacing w:val="81"/>
                  </w:rPr>
                  <w:t> </w:t>
                </w:r>
                <w:r>
                  <w:rPr/>
                  <w:t>fundamental</w:t>
                </w:r>
                <w:r>
                  <w:rPr>
                    <w:spacing w:val="86"/>
                  </w:rPr>
                  <w:t> </w:t>
                </w:r>
                <w:r>
                  <w:rPr/>
                  <w:t>en</w:t>
                </w:r>
                <w:r>
                  <w:rPr>
                    <w:spacing w:val="82"/>
                  </w:rPr>
                  <w:t> </w:t>
                </w:r>
                <w:r>
                  <w:rPr/>
                  <w:t>la</w:t>
                </w:r>
              </w:p>
              <w:p>
                <w:pPr>
                  <w:pStyle w:val="BodyText"/>
                  <w:ind w:left="20" w:right="18"/>
                  <w:jc w:val="both"/>
                </w:pPr>
                <w:r>
                  <w:rPr/>
                  <w:t>situación postcovid que estamos atravesando ya que aún no hemos recuperado las</w:t>
                </w:r>
                <w:r>
                  <w:rPr>
                    <w:spacing w:val="1"/>
                  </w:rPr>
                  <w:t> </w:t>
                </w:r>
                <w:r>
                  <w:rPr/>
                  <w:t>cifras de empleo de antes de la pandemia, y este gobierno no va a permitir que nadie</w:t>
                </w:r>
                <w:r>
                  <w:rPr>
                    <w:spacing w:val="1"/>
                  </w:rPr>
                  <w:t> </w:t>
                </w:r>
                <w:r>
                  <w:rPr/>
                  <w:t>se quede fuera de la recuperación social</w:t>
                </w:r>
                <w:r>
                  <w:rPr>
                    <w:u w:val="single"/>
                  </w:rPr>
                  <w:t>. En 2021 logramos convenios por un valor de</w:t>
                </w:r>
                <w:r>
                  <w:rPr>
                    <w:spacing w:val="1"/>
                  </w:rPr>
                  <w:t> </w:t>
                </w:r>
                <w:r>
                  <w:rPr>
                    <w:u w:val="single"/>
                  </w:rPr>
                  <w:t>2.468.311,53 millones de euros que se tradujeron en la contratación de unas 169</w:t>
                </w:r>
                <w:r>
                  <w:rPr>
                    <w:spacing w:val="1"/>
                  </w:rPr>
                  <w:t> </w:t>
                </w:r>
                <w:r>
                  <w:rPr>
                    <w:u w:val="single"/>
                  </w:rPr>
                  <w:t>personas </w:t>
                </w:r>
                <w:r>
                  <w:rPr/>
                  <w:t>desempleadas del municipio para desarrollar distintos planes de empleo. Por</w:t>
                </w:r>
                <w:r>
                  <w:rPr>
                    <w:spacing w:val="-61"/>
                  </w:rPr>
                  <w:t> </w:t>
                </w:r>
                <w:r>
                  <w:rPr/>
                  <w:t>ello, en estos presupuestos seguiremos trabajando en convenios de empleo que se</w:t>
                </w:r>
                <w:r>
                  <w:rPr>
                    <w:spacing w:val="1"/>
                  </w:rPr>
                  <w:t> </w:t>
                </w:r>
                <w:r>
                  <w:rPr/>
                  <w:t>puedan firmar con Instituciones supramunicipales, ya que no tenemos competencias</w:t>
                </w:r>
                <w:r>
                  <w:rPr>
                    <w:spacing w:val="1"/>
                  </w:rPr>
                  <w:t> </w:t>
                </w:r>
                <w:r>
                  <w:rPr/>
                  <w:t>directas</w:t>
                </w:r>
                <w:r>
                  <w:rPr>
                    <w:spacing w:val="-3"/>
                  </w:rPr>
                  <w:t> </w:t>
                </w:r>
                <w:r>
                  <w:rPr/>
                  <w:t>para</w:t>
                </w:r>
                <w:r>
                  <w:rPr>
                    <w:spacing w:val="-3"/>
                  </w:rPr>
                  <w:t> </w:t>
                </w:r>
                <w:r>
                  <w:rPr/>
                  <w:t>aprobar</w:t>
                </w:r>
                <w:r>
                  <w:rPr>
                    <w:spacing w:val="-5"/>
                  </w:rPr>
                  <w:t> </w:t>
                </w:r>
                <w:r>
                  <w:rPr/>
                  <w:t>nuestros</w:t>
                </w:r>
                <w:r>
                  <w:rPr>
                    <w:spacing w:val="-2"/>
                  </w:rPr>
                  <w:t> </w:t>
                </w:r>
                <w:r>
                  <w:rPr/>
                  <w:t>propios</w:t>
                </w:r>
                <w:r>
                  <w:rPr>
                    <w:spacing w:val="-1"/>
                  </w:rPr>
                  <w:t> </w:t>
                </w:r>
                <w:r>
                  <w:rPr/>
                  <w:t>planes</w:t>
                </w:r>
                <w:r>
                  <w:rPr>
                    <w:spacing w:val="-2"/>
                  </w:rPr>
                  <w:t> </w:t>
                </w:r>
                <w:r>
                  <w:rPr/>
                  <w:t>de</w:t>
                </w:r>
                <w:r>
                  <w:rPr>
                    <w:spacing w:val="-1"/>
                  </w:rPr>
                  <w:t> </w:t>
                </w:r>
                <w:r>
                  <w:rPr/>
                  <w:t>empleo.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2.880001pt;margin-top:73.789986pt;width:489.7pt;height:33.1pt;mso-position-horizontal-relative:page;mso-position-vertical-relative:page;z-index:-16022528" type="#_x0000_t202" filled="false" stroked="false">
          <v:textbox inset="0,0,0,0">
            <w:txbxContent>
              <w:p>
                <w:pPr>
                  <w:pStyle w:val="BodyText"/>
                  <w:spacing w:line="305" w:lineRule="exact"/>
                  <w:ind w:left="20"/>
                </w:pPr>
                <w:r>
                  <w:rPr/>
                  <w:t>El</w:t>
                </w:r>
                <w:r>
                  <w:rPr>
                    <w:spacing w:val="45"/>
                  </w:rPr>
                  <w:t> </w:t>
                </w:r>
                <w:r>
                  <w:rPr/>
                  <w:t>presupuesto</w:t>
                </w:r>
                <w:r>
                  <w:rPr>
                    <w:spacing w:val="46"/>
                  </w:rPr>
                  <w:t> </w:t>
                </w:r>
                <w:r>
                  <w:rPr/>
                  <w:t>para</w:t>
                </w:r>
                <w:r>
                  <w:rPr>
                    <w:spacing w:val="42"/>
                  </w:rPr>
                  <w:t> </w:t>
                </w:r>
                <w:r>
                  <w:rPr/>
                  <w:t>el</w:t>
                </w:r>
                <w:r>
                  <w:rPr>
                    <w:spacing w:val="47"/>
                  </w:rPr>
                  <w:t> </w:t>
                </w:r>
                <w:r>
                  <w:rPr/>
                  <w:t>año</w:t>
                </w:r>
                <w:r>
                  <w:rPr>
                    <w:spacing w:val="45"/>
                  </w:rPr>
                  <w:t> </w:t>
                </w:r>
                <w:r>
                  <w:rPr/>
                  <w:t>2022</w:t>
                </w:r>
                <w:r>
                  <w:rPr>
                    <w:spacing w:val="46"/>
                  </w:rPr>
                  <w:t> </w:t>
                </w:r>
                <w:r>
                  <w:rPr/>
                  <w:t>asciende</w:t>
                </w:r>
                <w:r>
                  <w:rPr>
                    <w:spacing w:val="45"/>
                  </w:rPr>
                  <w:t> </w:t>
                </w:r>
                <w:r>
                  <w:rPr/>
                  <w:t>a</w:t>
                </w:r>
                <w:r>
                  <w:rPr>
                    <w:spacing w:val="46"/>
                  </w:rPr>
                  <w:t> </w:t>
                </w:r>
                <w:r>
                  <w:rPr/>
                  <w:t>un</w:t>
                </w:r>
                <w:r>
                  <w:rPr>
                    <w:spacing w:val="46"/>
                  </w:rPr>
                  <w:t> </w:t>
                </w:r>
                <w:r>
                  <w:rPr/>
                  <w:t>total</w:t>
                </w:r>
                <w:r>
                  <w:rPr>
                    <w:spacing w:val="45"/>
                  </w:rPr>
                  <w:t> </w:t>
                </w:r>
                <w:r>
                  <w:rPr/>
                  <w:t>de</w:t>
                </w:r>
                <w:r>
                  <w:rPr>
                    <w:spacing w:val="46"/>
                  </w:rPr>
                  <w:t> </w:t>
                </w:r>
                <w:r>
                  <w:rPr/>
                  <w:t>25.411.848,82</w:t>
                </w:r>
                <w:r>
                  <w:rPr>
                    <w:spacing w:val="46"/>
                  </w:rPr>
                  <w:t> </w:t>
                </w:r>
                <w:r>
                  <w:rPr/>
                  <w:t>€</w:t>
                </w:r>
                <w:r>
                  <w:rPr>
                    <w:spacing w:val="45"/>
                  </w:rPr>
                  <w:t> </w:t>
                </w:r>
                <w:r>
                  <w:rPr/>
                  <w:t>euros</w:t>
                </w:r>
                <w:r>
                  <w:rPr>
                    <w:spacing w:val="45"/>
                  </w:rPr>
                  <w:t> </w:t>
                </w:r>
                <w:r>
                  <w:rPr/>
                  <w:t>de</w:t>
                </w:r>
              </w:p>
              <w:p>
                <w:pPr>
                  <w:pStyle w:val="BodyText"/>
                  <w:spacing w:line="341" w:lineRule="exact"/>
                  <w:ind w:left="20"/>
                </w:pPr>
                <w:r>
                  <w:rPr/>
                  <w:t>ingresos</w:t>
                </w:r>
                <w:r>
                  <w:rPr>
                    <w:spacing w:val="-3"/>
                  </w:rPr>
                  <w:t> </w:t>
                </w:r>
                <w:r>
                  <w:rPr/>
                  <w:t>y</w:t>
                </w:r>
                <w:r>
                  <w:rPr>
                    <w:spacing w:val="-1"/>
                  </w:rPr>
                  <w:t> </w:t>
                </w:r>
                <w:r>
                  <w:rPr/>
                  <w:t>gastos.</w:t>
                </w:r>
              </w:p>
            </w:txbxContent>
          </v:textbox>
          <w10:wrap type="none"/>
        </v:shape>
      </w:pict>
    </w:r>
    <w:r>
      <w:rPr/>
      <w:pict>
        <v:shape style="position:absolute;margin-left:52.880001pt;margin-top:125.04998pt;width:489.8pt;height:50.25pt;mso-position-horizontal-relative:page;mso-position-vertical-relative:page;z-index:-16022016" type="#_x0000_t202" filled="false" stroked="false">
          <v:textbox inset="0,0,0,0">
            <w:txbxContent>
              <w:p>
                <w:pPr>
                  <w:pStyle w:val="BodyText"/>
                  <w:spacing w:line="306" w:lineRule="exact"/>
                  <w:ind w:left="20"/>
                </w:pPr>
                <w:r>
                  <w:rPr/>
                  <w:t>En</w:t>
                </w:r>
                <w:r>
                  <w:rPr>
                    <w:spacing w:val="28"/>
                  </w:rPr>
                  <w:t> </w:t>
                </w:r>
                <w:r>
                  <w:rPr/>
                  <w:t>los</w:t>
                </w:r>
                <w:r>
                  <w:rPr>
                    <w:spacing w:val="27"/>
                  </w:rPr>
                  <w:t> </w:t>
                </w:r>
                <w:r>
                  <w:rPr/>
                  <w:t>presupuestos</w:t>
                </w:r>
                <w:r>
                  <w:rPr>
                    <w:spacing w:val="26"/>
                  </w:rPr>
                  <w:t> </w:t>
                </w:r>
                <w:r>
                  <w:rPr/>
                  <w:t>del</w:t>
                </w:r>
                <w:r>
                  <w:rPr>
                    <w:spacing w:val="28"/>
                  </w:rPr>
                  <w:t> </w:t>
                </w:r>
                <w:r>
                  <w:rPr/>
                  <w:t>año</w:t>
                </w:r>
                <w:r>
                  <w:rPr>
                    <w:spacing w:val="29"/>
                  </w:rPr>
                  <w:t> </w:t>
                </w:r>
                <w:r>
                  <w:rPr/>
                  <w:t>2022</w:t>
                </w:r>
                <w:r>
                  <w:rPr>
                    <w:spacing w:val="27"/>
                  </w:rPr>
                  <w:t> </w:t>
                </w:r>
                <w:r>
                  <w:rPr/>
                  <w:t>los</w:t>
                </w:r>
                <w:r>
                  <w:rPr>
                    <w:spacing w:val="29"/>
                  </w:rPr>
                  <w:t> </w:t>
                </w:r>
                <w:r>
                  <w:rPr/>
                  <w:t>ingresos</w:t>
                </w:r>
                <w:r>
                  <w:rPr>
                    <w:spacing w:val="26"/>
                  </w:rPr>
                  <w:t> </w:t>
                </w:r>
                <w:r>
                  <w:rPr/>
                  <w:t>previstos</w:t>
                </w:r>
                <w:r>
                  <w:rPr>
                    <w:spacing w:val="27"/>
                  </w:rPr>
                  <w:t> </w:t>
                </w:r>
                <w:r>
                  <w:rPr/>
                  <w:t>son</w:t>
                </w:r>
                <w:r>
                  <w:rPr>
                    <w:spacing w:val="29"/>
                  </w:rPr>
                  <w:t> </w:t>
                </w:r>
                <w:r>
                  <w:rPr/>
                  <w:t>25.411.848,82</w:t>
                </w:r>
                <w:r>
                  <w:rPr>
                    <w:spacing w:val="27"/>
                  </w:rPr>
                  <w:t> </w:t>
                </w:r>
                <w:r>
                  <w:rPr/>
                  <w:t>€</w:t>
                </w:r>
                <w:r>
                  <w:rPr>
                    <w:spacing w:val="29"/>
                  </w:rPr>
                  <w:t> </w:t>
                </w:r>
                <w:r>
                  <w:rPr/>
                  <w:t>siendo</w:t>
                </w:r>
              </w:p>
              <w:p>
                <w:pPr>
                  <w:pStyle w:val="BodyText"/>
                  <w:tabs>
                    <w:tab w:pos="667" w:val="left" w:leader="none"/>
                    <w:tab w:pos="1084" w:val="left" w:leader="none"/>
                    <w:tab w:pos="1723" w:val="left" w:leader="none"/>
                    <w:tab w:pos="2845" w:val="left" w:leader="none"/>
                    <w:tab w:pos="3577" w:val="left" w:leader="none"/>
                    <w:tab w:pos="5630" w:val="left" w:leader="none"/>
                    <w:tab w:pos="6232" w:val="left" w:leader="none"/>
                    <w:tab w:pos="7125" w:val="left" w:leader="none"/>
                    <w:tab w:pos="7744" w:val="left" w:leader="none"/>
                    <w:tab w:pos="8983" w:val="left" w:leader="none"/>
                    <w:tab w:pos="9482" w:val="left" w:leader="none"/>
                  </w:tabs>
                  <w:spacing w:before="1"/>
                  <w:ind w:left="20" w:right="18"/>
                </w:pPr>
                <w:r>
                  <w:rPr/>
                  <w:t>que</w:t>
                  <w:tab/>
                  <w:t>el</w:t>
                  <w:tab/>
                  <w:t>año</w:t>
                  <w:tab/>
                  <w:t>anterior</w:t>
                  <w:tab/>
                  <w:t>eran</w:t>
                  <w:tab/>
                  <w:t>24.032.629,30€.</w:t>
                  <w:tab/>
                </w:r>
                <w:r>
                  <w:rPr>
                    <w:u w:val="single"/>
                  </w:rPr>
                  <w:t>Por</w:t>
                  <w:tab/>
                  <w:t>tanto,</w:t>
                  <w:tab/>
                  <w:t>hay</w:t>
                  <w:tab/>
                  <w:t>aumento</w:t>
                  <w:tab/>
                  <w:t>de</w:t>
                  <w:tab/>
                </w:r>
                <w:r>
                  <w:rPr>
                    <w:spacing w:val="-1"/>
                    <w:u w:val="single"/>
                  </w:rPr>
                  <w:t>un</w:t>
                </w:r>
                <w:r>
                  <w:rPr>
                    <w:spacing w:val="-61"/>
                  </w:rPr>
                  <w:t> </w:t>
                </w:r>
                <w:r>
                  <w:rPr>
                    <w:u w:val="single"/>
                  </w:rPr>
                  <w:t>1.379.219,52€</w:t>
                </w:r>
                <w:r>
                  <w:rPr>
                    <w:spacing w:val="-3"/>
                    <w:u w:val="single"/>
                  </w:rPr>
                  <w:t> </w:t>
                </w:r>
                <w:r>
                  <w:rPr>
                    <w:u w:val="single"/>
                  </w:rPr>
                  <w:t>, un</w:t>
                </w:r>
                <w:r>
                  <w:rPr>
                    <w:spacing w:val="-2"/>
                    <w:u w:val="single"/>
                  </w:rPr>
                  <w:t> </w:t>
                </w:r>
                <w:r>
                  <w:rPr>
                    <w:u w:val="single"/>
                  </w:rPr>
                  <w:t>5,42 %</w:t>
                </w:r>
                <w:r>
                  <w:rPr>
                    <w:spacing w:val="61"/>
                    <w:u w:val="single"/>
                  </w:rPr>
                  <w:t> </w:t>
                </w:r>
                <w:r>
                  <w:rPr>
                    <w:u w:val="single"/>
                  </w:rPr>
                  <w:t>más</w:t>
                </w:r>
                <w:r>
                  <w:rPr>
                    <w:spacing w:val="62"/>
                    <w:u w:val="single"/>
                  </w:rPr>
                  <w:t> </w:t>
                </w:r>
                <w:r>
                  <w:rPr>
                    <w:u w:val="single"/>
                  </w:rPr>
                  <w:t>con</w:t>
                </w:r>
                <w:r>
                  <w:rPr>
                    <w:spacing w:val="-1"/>
                    <w:u w:val="single"/>
                  </w:rPr>
                  <w:t> </w:t>
                </w:r>
                <w:r>
                  <w:rPr>
                    <w:u w:val="single"/>
                  </w:rPr>
                  <w:t>respecto</w:t>
                </w:r>
                <w:r>
                  <w:rPr>
                    <w:spacing w:val="-2"/>
                    <w:u w:val="single"/>
                  </w:rPr>
                  <w:t> </w:t>
                </w:r>
                <w:r>
                  <w:rPr>
                    <w:u w:val="single"/>
                  </w:rPr>
                  <w:t>a los presupuestos</w:t>
                </w:r>
                <w:r>
                  <w:rPr>
                    <w:spacing w:val="-1"/>
                    <w:u w:val="single"/>
                  </w:rPr>
                  <w:t> </w:t>
                </w:r>
                <w:r>
                  <w:rPr>
                    <w:u w:val="single"/>
                  </w:rPr>
                  <w:t>del ejercicio</w:t>
                </w:r>
                <w:r>
                  <w:rPr>
                    <w:spacing w:val="-2"/>
                    <w:u w:val="single"/>
                  </w:rPr>
                  <w:t> </w:t>
                </w:r>
                <w:r>
                  <w:rPr>
                    <w:u w:val="single"/>
                  </w:rPr>
                  <w:t>anterior.</w:t>
                </w:r>
              </w:p>
            </w:txbxContent>
          </v:textbox>
          <w10:wrap type="none"/>
        </v:shape>
      </w:pict>
    </w:r>
    <w:r>
      <w:rPr/>
      <w:pict>
        <v:shape style="position:absolute;margin-left:52.880001pt;margin-top:193.449982pt;width:489.8pt;height:33.1pt;mso-position-horizontal-relative:page;mso-position-vertical-relative:page;z-index:-16021504" type="#_x0000_t202" filled="false" stroked="false">
          <v:textbox inset="0,0,0,0">
            <w:txbxContent>
              <w:p>
                <w:pPr>
                  <w:pStyle w:val="BodyText"/>
                  <w:spacing w:line="305" w:lineRule="exact"/>
                  <w:ind w:left="20"/>
                </w:pPr>
                <w:r>
                  <w:rPr/>
                  <w:t>Esto</w:t>
                </w:r>
                <w:r>
                  <w:rPr>
                    <w:spacing w:val="28"/>
                  </w:rPr>
                  <w:t> </w:t>
                </w:r>
                <w:r>
                  <w:rPr/>
                  <w:t>entre</w:t>
                </w:r>
                <w:r>
                  <w:rPr>
                    <w:spacing w:val="30"/>
                  </w:rPr>
                  <w:t> </w:t>
                </w:r>
                <w:r>
                  <w:rPr/>
                  <w:t>otros</w:t>
                </w:r>
                <w:r>
                  <w:rPr>
                    <w:spacing w:val="28"/>
                  </w:rPr>
                  <w:t> </w:t>
                </w:r>
                <w:r>
                  <w:rPr/>
                  <w:t>se</w:t>
                </w:r>
                <w:r>
                  <w:rPr>
                    <w:spacing w:val="30"/>
                  </w:rPr>
                  <w:t> </w:t>
                </w:r>
                <w:r>
                  <w:rPr/>
                  <w:t>debe</w:t>
                </w:r>
                <w:r>
                  <w:rPr>
                    <w:spacing w:val="29"/>
                  </w:rPr>
                  <w:t> </w:t>
                </w:r>
                <w:r>
                  <w:rPr/>
                  <w:t>a</w:t>
                </w:r>
                <w:r>
                  <w:rPr>
                    <w:spacing w:val="27"/>
                  </w:rPr>
                  <w:t> </w:t>
                </w:r>
                <w:r>
                  <w:rPr/>
                  <w:t>la</w:t>
                </w:r>
                <w:r>
                  <w:rPr>
                    <w:spacing w:val="32"/>
                  </w:rPr>
                  <w:t> </w:t>
                </w:r>
                <w:r>
                  <w:rPr/>
                  <w:t>subida</w:t>
                </w:r>
                <w:r>
                  <w:rPr>
                    <w:spacing w:val="29"/>
                  </w:rPr>
                  <w:t> </w:t>
                </w:r>
                <w:r>
                  <w:rPr/>
                  <w:t>de</w:t>
                </w:r>
                <w:r>
                  <w:rPr>
                    <w:spacing w:val="30"/>
                  </w:rPr>
                  <w:t> </w:t>
                </w:r>
                <w:r>
                  <w:rPr/>
                  <w:t>la</w:t>
                </w:r>
                <w:r>
                  <w:rPr>
                    <w:spacing w:val="26"/>
                  </w:rPr>
                  <w:t> </w:t>
                </w:r>
                <w:r>
                  <w:rPr/>
                  <w:t>participación</w:t>
                </w:r>
                <w:r>
                  <w:rPr>
                    <w:spacing w:val="27"/>
                  </w:rPr>
                  <w:t> </w:t>
                </w:r>
                <w:r>
                  <w:rPr/>
                  <w:t>de</w:t>
                </w:r>
                <w:r>
                  <w:rPr>
                    <w:spacing w:val="27"/>
                  </w:rPr>
                  <w:t> </w:t>
                </w:r>
                <w:r>
                  <w:rPr/>
                  <w:t>los</w:t>
                </w:r>
                <w:r>
                  <w:rPr>
                    <w:spacing w:val="27"/>
                  </w:rPr>
                  <w:t> </w:t>
                </w:r>
                <w:r>
                  <w:rPr/>
                  <w:t>Tributos</w:t>
                </w:r>
                <w:r>
                  <w:rPr>
                    <w:spacing w:val="27"/>
                  </w:rPr>
                  <w:t> </w:t>
                </w:r>
                <w:r>
                  <w:rPr/>
                  <w:t>del</w:t>
                </w:r>
                <w:r>
                  <w:rPr>
                    <w:spacing w:val="30"/>
                  </w:rPr>
                  <w:t> </w:t>
                </w:r>
                <w:r>
                  <w:rPr/>
                  <w:t>Estado</w:t>
                </w:r>
                <w:r>
                  <w:rPr>
                    <w:spacing w:val="27"/>
                  </w:rPr>
                  <w:t> </w:t>
                </w:r>
                <w:r>
                  <w:rPr/>
                  <w:t>y</w:t>
                </w:r>
              </w:p>
              <w:p>
                <w:pPr>
                  <w:pStyle w:val="BodyText"/>
                  <w:spacing w:line="341" w:lineRule="exact"/>
                  <w:ind w:left="20"/>
                </w:pPr>
                <w:r>
                  <w:rPr/>
                  <w:t>recaudación</w:t>
                </w:r>
                <w:r>
                  <w:rPr>
                    <w:spacing w:val="10"/>
                  </w:rPr>
                  <w:t> </w:t>
                </w:r>
                <w:r>
                  <w:rPr/>
                  <w:t>efectiva</w:t>
                </w:r>
                <w:r>
                  <w:rPr>
                    <w:spacing w:val="6"/>
                  </w:rPr>
                  <w:t> </w:t>
                </w:r>
                <w:r>
                  <w:rPr/>
                  <w:t>del</w:t>
                </w:r>
                <w:r>
                  <w:rPr>
                    <w:spacing w:val="8"/>
                  </w:rPr>
                  <w:t> </w:t>
                </w:r>
                <w:r>
                  <w:rPr/>
                  <w:t>Bien</w:t>
                </w:r>
                <w:r>
                  <w:rPr>
                    <w:spacing w:val="10"/>
                  </w:rPr>
                  <w:t> </w:t>
                </w:r>
                <w:r>
                  <w:rPr/>
                  <w:t>de</w:t>
                </w:r>
                <w:r>
                  <w:rPr>
                    <w:spacing w:val="8"/>
                  </w:rPr>
                  <w:t> </w:t>
                </w:r>
                <w:r>
                  <w:rPr/>
                  <w:t>Bienes</w:t>
                </w:r>
                <w:r>
                  <w:rPr>
                    <w:spacing w:val="11"/>
                  </w:rPr>
                  <w:t> </w:t>
                </w:r>
                <w:r>
                  <w:rPr/>
                  <w:t>Inmuebles</w:t>
                </w:r>
                <w:r>
                  <w:rPr>
                    <w:spacing w:val="7"/>
                  </w:rPr>
                  <w:t> </w:t>
                </w:r>
                <w:r>
                  <w:rPr/>
                  <w:t>en</w:t>
                </w:r>
                <w:r>
                  <w:rPr>
                    <w:spacing w:val="7"/>
                  </w:rPr>
                  <w:t> </w:t>
                </w:r>
                <w:r>
                  <w:rPr/>
                  <w:t>el</w:t>
                </w:r>
                <w:r>
                  <w:rPr>
                    <w:spacing w:val="10"/>
                  </w:rPr>
                  <w:t> </w:t>
                </w:r>
                <w:r>
                  <w:rPr/>
                  <w:t>sector</w:t>
                </w:r>
                <w:r>
                  <w:rPr>
                    <w:spacing w:val="7"/>
                  </w:rPr>
                  <w:t> </w:t>
                </w:r>
                <w:r>
                  <w:rPr/>
                  <w:t>turístico.</w:t>
                </w:r>
                <w:r>
                  <w:rPr>
                    <w:spacing w:val="11"/>
                  </w:rPr>
                  <w:t> </w:t>
                </w:r>
                <w:r>
                  <w:rPr/>
                  <w:t>Dos</w:t>
                </w:r>
                <w:r>
                  <w:rPr>
                    <w:spacing w:val="6"/>
                  </w:rPr>
                  <w:t> </w:t>
                </w:r>
                <w:r>
                  <w:rPr/>
                  <w:t>medidas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2.880001pt;margin-top:73.789986pt;width:489.7pt;height:67.3pt;mso-position-horizontal-relative:page;mso-position-vertical-relative:page;z-index:-16020992" type="#_x0000_t202" filled="false" stroked="false">
          <v:textbox inset="0,0,0,0">
            <w:txbxContent>
              <w:p>
                <w:pPr>
                  <w:pStyle w:val="BodyText"/>
                  <w:spacing w:line="305" w:lineRule="exact"/>
                  <w:ind w:left="20"/>
                  <w:jc w:val="both"/>
                </w:pPr>
                <w:r>
                  <w:rPr/>
                  <w:t>Los</w:t>
                </w:r>
                <w:r>
                  <w:rPr>
                    <w:spacing w:val="80"/>
                  </w:rPr>
                  <w:t> </w:t>
                </w:r>
                <w:r>
                  <w:rPr/>
                  <w:t>ingresos</w:t>
                </w:r>
                <w:r>
                  <w:rPr>
                    <w:spacing w:val="80"/>
                  </w:rPr>
                  <w:t> </w:t>
                </w:r>
                <w:r>
                  <w:rPr/>
                  <w:t>previstos</w:t>
                </w:r>
                <w:r>
                  <w:rPr>
                    <w:spacing w:val="81"/>
                  </w:rPr>
                  <w:t> </w:t>
                </w:r>
                <w:r>
                  <w:rPr/>
                  <w:t>en</w:t>
                </w:r>
                <w:r>
                  <w:rPr>
                    <w:spacing w:val="81"/>
                  </w:rPr>
                  <w:t> </w:t>
                </w:r>
                <w:r>
                  <w:rPr/>
                  <w:t>este</w:t>
                </w:r>
                <w:r>
                  <w:rPr>
                    <w:spacing w:val="81"/>
                  </w:rPr>
                  <w:t> </w:t>
                </w:r>
                <w:r>
                  <w:rPr/>
                  <w:t>capítulo</w:t>
                </w:r>
                <w:r>
                  <w:rPr>
                    <w:spacing w:val="80"/>
                  </w:rPr>
                  <w:t> </w:t>
                </w:r>
                <w:r>
                  <w:rPr/>
                  <w:t>aumentan</w:t>
                </w:r>
                <w:r>
                  <w:rPr>
                    <w:spacing w:val="82"/>
                  </w:rPr>
                  <w:t> </w:t>
                </w:r>
                <w:r>
                  <w:rPr/>
                  <w:t>y</w:t>
                </w:r>
                <w:r>
                  <w:rPr>
                    <w:spacing w:val="82"/>
                  </w:rPr>
                  <w:t> </w:t>
                </w:r>
                <w:r>
                  <w:rPr/>
                  <w:t>ascienden</w:t>
                </w:r>
                <w:r>
                  <w:rPr>
                    <w:spacing w:val="85"/>
                  </w:rPr>
                  <w:t> </w:t>
                </w:r>
                <w:r>
                  <w:rPr/>
                  <w:t>a</w:t>
                </w:r>
                <w:r>
                  <w:rPr>
                    <w:spacing w:val="81"/>
                  </w:rPr>
                  <w:t> </w:t>
                </w:r>
                <w:r>
                  <w:rPr/>
                  <w:t>la</w:t>
                </w:r>
                <w:r>
                  <w:rPr>
                    <w:spacing w:val="82"/>
                  </w:rPr>
                  <w:t> </w:t>
                </w:r>
                <w:r>
                  <w:rPr/>
                  <w:t>cantidad</w:t>
                </w:r>
                <w:r>
                  <w:rPr>
                    <w:spacing w:val="82"/>
                  </w:rPr>
                  <w:t> </w:t>
                </w:r>
                <w:r>
                  <w:rPr/>
                  <w:t>de</w:t>
                </w:r>
              </w:p>
              <w:p>
                <w:pPr>
                  <w:pStyle w:val="BodyText"/>
                  <w:ind w:left="20" w:right="18"/>
                  <w:jc w:val="both"/>
                </w:pPr>
                <w:r>
                  <w:rPr/>
                  <w:t>9.130.557,28 €, un 6,69 % más con respecto al 2021. Sin duda la buena gestión en el</w:t>
                </w:r>
                <w:r>
                  <w:rPr>
                    <w:spacing w:val="1"/>
                  </w:rPr>
                  <w:t> </w:t>
                </w:r>
                <w:r>
                  <w:rPr/>
                  <w:t>área de recaudación, los convenios firmados con la Agencia Tributaria Canaria y del</w:t>
                </w:r>
                <w:r>
                  <w:rPr>
                    <w:spacing w:val="1"/>
                  </w:rPr>
                  <w:t> </w:t>
                </w:r>
                <w:r>
                  <w:rPr/>
                  <w:t>Estado,</w:t>
                </w:r>
                <w:r>
                  <w:rPr>
                    <w:spacing w:val="8"/>
                  </w:rPr>
                  <w:t> </w:t>
                </w:r>
                <w:r>
                  <w:rPr/>
                  <w:t>los</w:t>
                </w:r>
                <w:r>
                  <w:rPr>
                    <w:spacing w:val="7"/>
                  </w:rPr>
                  <w:t> </w:t>
                </w:r>
                <w:r>
                  <w:rPr/>
                  <w:t>planes</w:t>
                </w:r>
                <w:r>
                  <w:rPr>
                    <w:spacing w:val="7"/>
                  </w:rPr>
                  <w:t> </w:t>
                </w:r>
                <w:r>
                  <w:rPr/>
                  <w:t>de</w:t>
                </w:r>
                <w:r>
                  <w:rPr>
                    <w:spacing w:val="9"/>
                  </w:rPr>
                  <w:t> </w:t>
                </w:r>
                <w:r>
                  <w:rPr/>
                  <w:t>pago</w:t>
                </w:r>
                <w:r>
                  <w:rPr>
                    <w:spacing w:val="8"/>
                  </w:rPr>
                  <w:t> </w:t>
                </w:r>
                <w:r>
                  <w:rPr/>
                  <w:t>personalizados</w:t>
                </w:r>
                <w:r>
                  <w:rPr>
                    <w:spacing w:val="7"/>
                  </w:rPr>
                  <w:t> </w:t>
                </w:r>
                <w:r>
                  <w:rPr/>
                  <w:t>introducidos</w:t>
                </w:r>
                <w:r>
                  <w:rPr>
                    <w:spacing w:val="7"/>
                  </w:rPr>
                  <w:t> </w:t>
                </w:r>
                <w:r>
                  <w:rPr/>
                  <w:t>en</w:t>
                </w:r>
                <w:r>
                  <w:rPr>
                    <w:spacing w:val="8"/>
                  </w:rPr>
                  <w:t> </w:t>
                </w:r>
                <w:r>
                  <w:rPr/>
                  <w:t>la</w:t>
                </w:r>
                <w:r>
                  <w:rPr>
                    <w:spacing w:val="7"/>
                  </w:rPr>
                  <w:t> </w:t>
                </w:r>
                <w:r>
                  <w:rPr/>
                  <w:t>reforma</w:t>
                </w:r>
                <w:r>
                  <w:rPr>
                    <w:spacing w:val="7"/>
                  </w:rPr>
                  <w:t> </w:t>
                </w:r>
                <w:r>
                  <w:rPr/>
                  <w:t>de</w:t>
                </w:r>
                <w:r>
                  <w:rPr>
                    <w:spacing w:val="9"/>
                  </w:rPr>
                  <w:t> </w:t>
                </w:r>
                <w:r>
                  <w:rPr/>
                  <w:t>la</w:t>
                </w:r>
                <w:r>
                  <w:rPr>
                    <w:spacing w:val="7"/>
                  </w:rPr>
                  <w:t> </w:t>
                </w:r>
                <w:r>
                  <w:rPr/>
                  <w:t>ordenanza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838" w:hanging="348"/>
      </w:pPr>
      <w:rPr>
        <w:rFonts w:hint="default" w:ascii="Calibri Light" w:hAnsi="Calibri Light" w:eastAsia="Calibri Light" w:cs="Calibri Light"/>
        <w:w w:val="100"/>
        <w:sz w:val="28"/>
        <w:szCs w:val="2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54" w:hanging="34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69" w:hanging="34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83" w:hanging="34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98" w:hanging="34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13" w:hanging="34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27" w:hanging="34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42" w:hanging="34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57" w:hanging="348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 Light" w:hAnsi="Calibri Light" w:eastAsia="Calibri Light" w:cs="Calibri Ligh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 Light" w:hAnsi="Calibri Light" w:eastAsia="Calibri Light" w:cs="Calibri Light"/>
      <w:sz w:val="28"/>
      <w:szCs w:val="28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332"/>
      <w:ind w:left="2031" w:right="2031"/>
      <w:jc w:val="center"/>
    </w:pPr>
    <w:rPr>
      <w:rFonts w:ascii="Times New Roman" w:hAnsi="Times New Roman" w:eastAsia="Times New Roman" w:cs="Times New Roman"/>
      <w:b/>
      <w:bCs/>
      <w:sz w:val="40"/>
      <w:szCs w:val="40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838" w:hanging="360"/>
    </w:pPr>
    <w:rPr>
      <w:rFonts w:ascii="Calibri Light" w:hAnsi="Calibri Light" w:eastAsia="Calibri Light" w:cs="Calibri Ligh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header" Target="header4.xml"/><Relationship Id="rId11" Type="http://schemas.openxmlformats.org/officeDocument/2006/relationships/header" Target="header5.xml"/><Relationship Id="rId12" Type="http://schemas.openxmlformats.org/officeDocument/2006/relationships/header" Target="header6.xml"/><Relationship Id="rId13" Type="http://schemas.openxmlformats.org/officeDocument/2006/relationships/header" Target="header7.xml"/><Relationship Id="rId14" Type="http://schemas.openxmlformats.org/officeDocument/2006/relationships/header" Target="header8.xml"/><Relationship Id="rId15" Type="http://schemas.openxmlformats.org/officeDocument/2006/relationships/image" Target="media/image3.png"/><Relationship Id="rId16" Type="http://schemas.openxmlformats.org/officeDocument/2006/relationships/image" Target="media/image4.png"/><Relationship Id="rId17" Type="http://schemas.openxmlformats.org/officeDocument/2006/relationships/header" Target="header9.xml"/><Relationship Id="rId18" Type="http://schemas.openxmlformats.org/officeDocument/2006/relationships/image" Target="media/image5.png"/><Relationship Id="rId19" Type="http://schemas.openxmlformats.org/officeDocument/2006/relationships/image" Target="media/image6.png"/><Relationship Id="rId20" Type="http://schemas.openxmlformats.org/officeDocument/2006/relationships/header" Target="header10.xml"/><Relationship Id="rId21" Type="http://schemas.openxmlformats.org/officeDocument/2006/relationships/image" Target="media/image7.png"/><Relationship Id="rId22" Type="http://schemas.openxmlformats.org/officeDocument/2006/relationships/header" Target="header11.xml"/><Relationship Id="rId23" Type="http://schemas.openxmlformats.org/officeDocument/2006/relationships/header" Target="header12.xml"/><Relationship Id="rId24" Type="http://schemas.openxmlformats.org/officeDocument/2006/relationships/header" Target="header13.xml"/><Relationship Id="rId25" Type="http://schemas.openxmlformats.org/officeDocument/2006/relationships/header" Target="header14.xml"/><Relationship Id="rId26" Type="http://schemas.openxmlformats.org/officeDocument/2006/relationships/header" Target="header15.xml"/><Relationship Id="rId2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pmesa</dc:creator>
  <dcterms:created xsi:type="dcterms:W3CDTF">2023-08-28T07:42:56Z</dcterms:created>
  <dcterms:modified xsi:type="dcterms:W3CDTF">2023-08-28T07:42:56Z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2022-01-28T00:00:00Z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2023-08-28T00:00:00Z</vt:filetime>
  </property>
</Properties>
</file>